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1" w:rightFromText="141" w:vertAnchor="text" w:tblpY="1"/>
        <w:tblOverlap w:val="never"/>
        <w:tblW w:w="0" w:type="auto"/>
        <w:tblLook w:val="04A0" w:firstRow="1" w:lastRow="0" w:firstColumn="1" w:lastColumn="0" w:noHBand="0" w:noVBand="1"/>
      </w:tblPr>
      <w:tblGrid>
        <w:gridCol w:w="4390"/>
      </w:tblGrid>
      <w:tr w:rsidR="00762988" w14:paraId="452DBE1E" w14:textId="77777777" w:rsidTr="006175C5">
        <w:trPr>
          <w:trHeight w:val="839"/>
        </w:trPr>
        <w:tc>
          <w:tcPr>
            <w:tcW w:w="4390" w:type="dxa"/>
            <w:vAlign w:val="center"/>
          </w:tcPr>
          <w:p w14:paraId="79E0EE95" w14:textId="638EDF64" w:rsidR="00762988" w:rsidRDefault="00F140EF" w:rsidP="008B5AC2">
            <w:pPr>
              <w:pStyle w:val="Sidhuvud"/>
            </w:pPr>
            <w:r>
              <w:rPr>
                <w:sz w:val="20"/>
                <w:szCs w:val="20"/>
              </w:rPr>
              <w:t xml:space="preserve">Ansökan om </w:t>
            </w:r>
            <w:r w:rsidR="00C147A3">
              <w:rPr>
                <w:sz w:val="20"/>
                <w:szCs w:val="20"/>
              </w:rPr>
              <w:t xml:space="preserve">anläggningsbesked regleras i lagen 2010:598 om hållbarhetskriterier för biodrivmedel och </w:t>
            </w:r>
            <w:r w:rsidR="00C979D3">
              <w:rPr>
                <w:sz w:val="20"/>
                <w:szCs w:val="20"/>
              </w:rPr>
              <w:t>flytande biobränslen (Hållbarhetslagen).</w:t>
            </w:r>
          </w:p>
        </w:tc>
      </w:tr>
    </w:tbl>
    <w:p w14:paraId="06E365A2" w14:textId="77777777" w:rsidR="00066B26" w:rsidRDefault="00762988" w:rsidP="00762988">
      <w:pPr>
        <w:pStyle w:val="Brdtext"/>
        <w:spacing w:after="0" w:line="240" w:lineRule="auto"/>
      </w:pPr>
      <w:r>
        <w:tab/>
        <w:t>Energimyndigheten</w:t>
      </w:r>
    </w:p>
    <w:p w14:paraId="5CBEBE6F" w14:textId="55BFFAF3" w:rsidR="00762988" w:rsidRDefault="00762988" w:rsidP="00762988">
      <w:pPr>
        <w:pStyle w:val="Brdtext"/>
        <w:spacing w:after="0" w:line="240" w:lineRule="auto"/>
      </w:pPr>
      <w:r>
        <w:tab/>
        <w:t>Box 31</w:t>
      </w:r>
      <w:r w:rsidR="00AC2011">
        <w:t>0</w:t>
      </w:r>
    </w:p>
    <w:p w14:paraId="1C9C8636" w14:textId="77777777" w:rsidR="00762988" w:rsidRPr="00762988" w:rsidRDefault="00762988" w:rsidP="000C37BC">
      <w:pPr>
        <w:pStyle w:val="Brdtext"/>
      </w:pPr>
      <w:r>
        <w:tab/>
      </w:r>
      <w:r w:rsidR="00ED5335">
        <w:t>631 04 Eskilstuna</w:t>
      </w:r>
    </w:p>
    <w:p w14:paraId="3BD58FF2" w14:textId="18BFF9BB" w:rsidR="00066B26" w:rsidRDefault="00C979D3" w:rsidP="00762988">
      <w:pPr>
        <w:pStyle w:val="Rubrik2"/>
      </w:pPr>
      <w:r>
        <w:t>Ansökan om anläggningsbesked enligt hållbarhetslagen</w:t>
      </w:r>
    </w:p>
    <w:p w14:paraId="0B0017F3" w14:textId="750DC344" w:rsidR="00066B26" w:rsidRDefault="00640A99" w:rsidP="00C5412E">
      <w:pPr>
        <w:pStyle w:val="Rubrik3"/>
        <w:numPr>
          <w:ilvl w:val="0"/>
          <w:numId w:val="21"/>
        </w:numPr>
      </w:pPr>
      <w:r>
        <w:t>A</w:t>
      </w:r>
      <w:r w:rsidR="00066B26">
        <w:t>ktör</w:t>
      </w:r>
      <w:r>
        <w:t xml:space="preserve"> </w:t>
      </w:r>
      <w:r w:rsidR="00C979D3">
        <w:t>som ansöker</w:t>
      </w:r>
    </w:p>
    <w:tbl>
      <w:tblPr>
        <w:tblStyle w:val="Tabellrutnt"/>
        <w:tblW w:w="0" w:type="auto"/>
        <w:tblLook w:val="04A0" w:firstRow="1" w:lastRow="0" w:firstColumn="1" w:lastColumn="0" w:noHBand="0" w:noVBand="1"/>
      </w:tblPr>
      <w:tblGrid>
        <w:gridCol w:w="4390"/>
        <w:gridCol w:w="2312"/>
        <w:gridCol w:w="3352"/>
      </w:tblGrid>
      <w:tr w:rsidR="00ED5335" w:rsidRPr="00ED5335" w14:paraId="31F56AD6" w14:textId="77777777" w:rsidTr="00ED5335">
        <w:tc>
          <w:tcPr>
            <w:tcW w:w="6702" w:type="dxa"/>
            <w:gridSpan w:val="2"/>
            <w:tcBorders>
              <w:top w:val="single" w:sz="4" w:space="0" w:color="auto"/>
              <w:left w:val="single" w:sz="4" w:space="0" w:color="auto"/>
              <w:bottom w:val="nil"/>
              <w:right w:val="single" w:sz="4" w:space="0" w:color="auto"/>
            </w:tcBorders>
          </w:tcPr>
          <w:p w14:paraId="1DA3815F" w14:textId="77777777" w:rsidR="00ED5335" w:rsidRPr="00ED5335" w:rsidRDefault="00ED5335" w:rsidP="00ED5335">
            <w:pPr>
              <w:pStyle w:val="Brdtext"/>
              <w:spacing w:after="0" w:line="240" w:lineRule="auto"/>
              <w:rPr>
                <w:sz w:val="18"/>
                <w:szCs w:val="18"/>
              </w:rPr>
            </w:pPr>
            <w:r w:rsidRPr="00ED5335">
              <w:rPr>
                <w:sz w:val="18"/>
                <w:szCs w:val="18"/>
              </w:rPr>
              <w:t>Företagets namn</w:t>
            </w:r>
          </w:p>
        </w:tc>
        <w:tc>
          <w:tcPr>
            <w:tcW w:w="3352" w:type="dxa"/>
            <w:tcBorders>
              <w:top w:val="single" w:sz="4" w:space="0" w:color="auto"/>
              <w:left w:val="single" w:sz="4" w:space="0" w:color="auto"/>
              <w:bottom w:val="nil"/>
              <w:right w:val="single" w:sz="4" w:space="0" w:color="auto"/>
            </w:tcBorders>
          </w:tcPr>
          <w:p w14:paraId="24A6E6EA" w14:textId="77777777" w:rsidR="00ED5335" w:rsidRPr="00ED5335" w:rsidRDefault="00ED5335" w:rsidP="00ED5335">
            <w:pPr>
              <w:pStyle w:val="Brdtext"/>
              <w:spacing w:after="0" w:line="240" w:lineRule="auto"/>
              <w:rPr>
                <w:sz w:val="18"/>
                <w:szCs w:val="18"/>
              </w:rPr>
            </w:pPr>
            <w:r w:rsidRPr="00ED5335">
              <w:rPr>
                <w:sz w:val="18"/>
                <w:szCs w:val="18"/>
              </w:rPr>
              <w:t>Organisationsnummer</w:t>
            </w:r>
          </w:p>
        </w:tc>
      </w:tr>
      <w:tr w:rsidR="00ED5335" w:rsidRPr="00ED5335" w14:paraId="747E89EB" w14:textId="77777777" w:rsidTr="00ED5335">
        <w:tc>
          <w:tcPr>
            <w:tcW w:w="6702" w:type="dxa"/>
            <w:gridSpan w:val="2"/>
            <w:tcBorders>
              <w:top w:val="nil"/>
              <w:left w:val="single" w:sz="4" w:space="0" w:color="auto"/>
              <w:bottom w:val="nil"/>
              <w:right w:val="single" w:sz="4" w:space="0" w:color="auto"/>
            </w:tcBorders>
          </w:tcPr>
          <w:p w14:paraId="2F1066B0" w14:textId="339C3E2F" w:rsidR="00ED5335" w:rsidRPr="00ED5335" w:rsidRDefault="00ED5335" w:rsidP="00ED5335">
            <w:pPr>
              <w:pStyle w:val="Brdtext"/>
              <w:spacing w:after="0" w:line="240" w:lineRule="auto"/>
              <w:rPr>
                <w:sz w:val="28"/>
                <w:szCs w:val="28"/>
              </w:rPr>
            </w:pPr>
          </w:p>
        </w:tc>
        <w:tc>
          <w:tcPr>
            <w:tcW w:w="3352" w:type="dxa"/>
            <w:tcBorders>
              <w:top w:val="nil"/>
              <w:left w:val="single" w:sz="4" w:space="0" w:color="auto"/>
              <w:bottom w:val="single" w:sz="4" w:space="0" w:color="auto"/>
              <w:right w:val="single" w:sz="4" w:space="0" w:color="auto"/>
            </w:tcBorders>
          </w:tcPr>
          <w:p w14:paraId="23404AB3" w14:textId="77777777" w:rsidR="00ED5335" w:rsidRPr="00ED5335" w:rsidRDefault="00ED5335" w:rsidP="00ED5335">
            <w:pPr>
              <w:pStyle w:val="Brdtext"/>
              <w:spacing w:after="0" w:line="240" w:lineRule="auto"/>
              <w:rPr>
                <w:sz w:val="28"/>
                <w:szCs w:val="28"/>
              </w:rPr>
            </w:pPr>
          </w:p>
        </w:tc>
      </w:tr>
      <w:tr w:rsidR="00ED5335" w:rsidRPr="00ED5335" w14:paraId="0C6ABD97" w14:textId="77777777" w:rsidTr="00ED5335">
        <w:tc>
          <w:tcPr>
            <w:tcW w:w="4390" w:type="dxa"/>
            <w:tcBorders>
              <w:top w:val="single" w:sz="4" w:space="0" w:color="auto"/>
              <w:left w:val="single" w:sz="4" w:space="0" w:color="auto"/>
              <w:bottom w:val="nil"/>
              <w:right w:val="single" w:sz="4" w:space="0" w:color="auto"/>
            </w:tcBorders>
          </w:tcPr>
          <w:p w14:paraId="357DF4DB" w14:textId="77777777" w:rsidR="00ED5335" w:rsidRPr="00ED5335" w:rsidRDefault="00ED5335" w:rsidP="00ED5335">
            <w:pPr>
              <w:pStyle w:val="Brdtext"/>
              <w:spacing w:after="0" w:line="240" w:lineRule="auto"/>
              <w:rPr>
                <w:sz w:val="18"/>
                <w:szCs w:val="18"/>
              </w:rPr>
            </w:pPr>
            <w:r w:rsidRPr="00ED5335">
              <w:rPr>
                <w:sz w:val="18"/>
                <w:szCs w:val="18"/>
              </w:rPr>
              <w:t>Adress</w:t>
            </w:r>
          </w:p>
        </w:tc>
        <w:tc>
          <w:tcPr>
            <w:tcW w:w="2312" w:type="dxa"/>
            <w:tcBorders>
              <w:top w:val="single" w:sz="4" w:space="0" w:color="auto"/>
              <w:left w:val="single" w:sz="4" w:space="0" w:color="auto"/>
              <w:bottom w:val="nil"/>
              <w:right w:val="single" w:sz="4" w:space="0" w:color="auto"/>
            </w:tcBorders>
          </w:tcPr>
          <w:p w14:paraId="3C275265" w14:textId="77777777" w:rsidR="00ED5335" w:rsidRPr="00ED5335" w:rsidRDefault="00ED5335" w:rsidP="00ED5335">
            <w:pPr>
              <w:pStyle w:val="Brdtext"/>
              <w:spacing w:after="0" w:line="240" w:lineRule="auto"/>
              <w:rPr>
                <w:sz w:val="18"/>
                <w:szCs w:val="18"/>
              </w:rPr>
            </w:pPr>
            <w:r w:rsidRPr="00ED5335">
              <w:rPr>
                <w:sz w:val="18"/>
                <w:szCs w:val="18"/>
              </w:rPr>
              <w:t>Postnummer</w:t>
            </w:r>
          </w:p>
        </w:tc>
        <w:tc>
          <w:tcPr>
            <w:tcW w:w="3352" w:type="dxa"/>
            <w:tcBorders>
              <w:top w:val="single" w:sz="4" w:space="0" w:color="auto"/>
              <w:left w:val="single" w:sz="4" w:space="0" w:color="auto"/>
              <w:bottom w:val="nil"/>
              <w:right w:val="single" w:sz="4" w:space="0" w:color="auto"/>
            </w:tcBorders>
          </w:tcPr>
          <w:p w14:paraId="4B90C88E" w14:textId="77777777" w:rsidR="00ED5335" w:rsidRPr="00ED5335" w:rsidRDefault="00ED5335" w:rsidP="00ED5335">
            <w:pPr>
              <w:pStyle w:val="Brdtext"/>
              <w:spacing w:after="0" w:line="240" w:lineRule="auto"/>
              <w:rPr>
                <w:sz w:val="18"/>
                <w:szCs w:val="18"/>
              </w:rPr>
            </w:pPr>
            <w:r w:rsidRPr="00ED5335">
              <w:rPr>
                <w:sz w:val="18"/>
                <w:szCs w:val="18"/>
              </w:rPr>
              <w:t>Ort</w:t>
            </w:r>
          </w:p>
        </w:tc>
      </w:tr>
      <w:tr w:rsidR="00ED5335" w:rsidRPr="00ED5335" w14:paraId="3F6B8F41" w14:textId="77777777" w:rsidTr="00ED5335">
        <w:tc>
          <w:tcPr>
            <w:tcW w:w="4390" w:type="dxa"/>
            <w:tcBorders>
              <w:top w:val="nil"/>
              <w:left w:val="single" w:sz="4" w:space="0" w:color="auto"/>
              <w:bottom w:val="single" w:sz="4" w:space="0" w:color="auto"/>
              <w:right w:val="single" w:sz="4" w:space="0" w:color="auto"/>
            </w:tcBorders>
          </w:tcPr>
          <w:p w14:paraId="75F800B3" w14:textId="77777777" w:rsidR="00ED5335" w:rsidRPr="00ED5335" w:rsidRDefault="00ED5335" w:rsidP="00ED5335">
            <w:pPr>
              <w:pStyle w:val="Brdtext"/>
              <w:spacing w:after="0" w:line="240" w:lineRule="auto"/>
              <w:rPr>
                <w:sz w:val="28"/>
                <w:szCs w:val="28"/>
              </w:rPr>
            </w:pPr>
          </w:p>
        </w:tc>
        <w:tc>
          <w:tcPr>
            <w:tcW w:w="2312" w:type="dxa"/>
            <w:tcBorders>
              <w:top w:val="nil"/>
              <w:left w:val="single" w:sz="4" w:space="0" w:color="auto"/>
              <w:bottom w:val="single" w:sz="4" w:space="0" w:color="auto"/>
              <w:right w:val="single" w:sz="4" w:space="0" w:color="auto"/>
            </w:tcBorders>
          </w:tcPr>
          <w:p w14:paraId="463FD1BB" w14:textId="77777777" w:rsidR="00ED5335" w:rsidRPr="00ED5335" w:rsidRDefault="00ED5335" w:rsidP="00ED5335">
            <w:pPr>
              <w:pStyle w:val="Brdtext"/>
              <w:spacing w:after="0" w:line="240" w:lineRule="auto"/>
              <w:rPr>
                <w:sz w:val="28"/>
                <w:szCs w:val="28"/>
              </w:rPr>
            </w:pPr>
          </w:p>
        </w:tc>
        <w:tc>
          <w:tcPr>
            <w:tcW w:w="3352" w:type="dxa"/>
            <w:tcBorders>
              <w:top w:val="nil"/>
              <w:left w:val="single" w:sz="4" w:space="0" w:color="auto"/>
              <w:bottom w:val="single" w:sz="4" w:space="0" w:color="auto"/>
              <w:right w:val="single" w:sz="4" w:space="0" w:color="auto"/>
            </w:tcBorders>
          </w:tcPr>
          <w:p w14:paraId="195DD2C5" w14:textId="77777777" w:rsidR="00ED5335" w:rsidRPr="00ED5335" w:rsidRDefault="00ED5335" w:rsidP="00ED5335">
            <w:pPr>
              <w:pStyle w:val="Brdtext"/>
              <w:spacing w:after="0" w:line="240" w:lineRule="auto"/>
              <w:rPr>
                <w:sz w:val="28"/>
                <w:szCs w:val="28"/>
              </w:rPr>
            </w:pPr>
          </w:p>
        </w:tc>
      </w:tr>
      <w:tr w:rsidR="00ED5335" w:rsidRPr="00ED5335" w14:paraId="3407FBB1" w14:textId="77777777" w:rsidTr="00ED5335">
        <w:tc>
          <w:tcPr>
            <w:tcW w:w="10054" w:type="dxa"/>
            <w:gridSpan w:val="3"/>
            <w:tcBorders>
              <w:top w:val="single" w:sz="4" w:space="0" w:color="auto"/>
              <w:left w:val="single" w:sz="4" w:space="0" w:color="auto"/>
              <w:bottom w:val="nil"/>
              <w:right w:val="single" w:sz="4" w:space="0" w:color="auto"/>
            </w:tcBorders>
          </w:tcPr>
          <w:p w14:paraId="1C639997" w14:textId="77777777" w:rsidR="00ED5335" w:rsidRPr="00ED5335" w:rsidRDefault="00ED5335" w:rsidP="00ED5335">
            <w:pPr>
              <w:pStyle w:val="Brdtext"/>
              <w:spacing w:after="0" w:line="240" w:lineRule="auto"/>
              <w:rPr>
                <w:sz w:val="18"/>
                <w:szCs w:val="18"/>
              </w:rPr>
            </w:pPr>
            <w:r w:rsidRPr="00ED5335">
              <w:rPr>
                <w:sz w:val="18"/>
                <w:szCs w:val="18"/>
              </w:rPr>
              <w:t>E-postadress</w:t>
            </w:r>
          </w:p>
        </w:tc>
      </w:tr>
      <w:tr w:rsidR="00ED5335" w:rsidRPr="00ED5335" w14:paraId="501CD8D3" w14:textId="77777777" w:rsidTr="00ED5335">
        <w:tc>
          <w:tcPr>
            <w:tcW w:w="10054" w:type="dxa"/>
            <w:gridSpan w:val="3"/>
            <w:tcBorders>
              <w:top w:val="nil"/>
              <w:left w:val="single" w:sz="4" w:space="0" w:color="auto"/>
              <w:bottom w:val="single" w:sz="4" w:space="0" w:color="auto"/>
              <w:right w:val="single" w:sz="4" w:space="0" w:color="auto"/>
            </w:tcBorders>
          </w:tcPr>
          <w:p w14:paraId="314F73DE" w14:textId="77777777" w:rsidR="00ED5335" w:rsidRPr="00ED5335" w:rsidRDefault="00ED5335" w:rsidP="00ED5335">
            <w:pPr>
              <w:pStyle w:val="Brdtext"/>
              <w:spacing w:after="0" w:line="240" w:lineRule="auto"/>
              <w:rPr>
                <w:sz w:val="28"/>
                <w:szCs w:val="28"/>
              </w:rPr>
            </w:pPr>
          </w:p>
        </w:tc>
      </w:tr>
    </w:tbl>
    <w:p w14:paraId="153CCCA1" w14:textId="77777777" w:rsidR="00C979D3" w:rsidRDefault="00066B26" w:rsidP="009615ED">
      <w:pPr>
        <w:pStyle w:val="Rubrik4"/>
        <w:ind w:left="426"/>
      </w:pPr>
      <w:r>
        <w:t xml:space="preserve">1a </w:t>
      </w:r>
      <w:r w:rsidR="00C979D3">
        <w:t xml:space="preserve">Kontaktperson </w:t>
      </w:r>
    </w:p>
    <w:p w14:paraId="51BA3654" w14:textId="77777777" w:rsidR="000B62E4" w:rsidRPr="000B62E4" w:rsidRDefault="000B62E4" w:rsidP="000B62E4">
      <w:pPr>
        <w:pStyle w:val="Brdtext"/>
        <w:spacing w:after="0" w:line="240" w:lineRule="auto"/>
        <w:ind w:left="284"/>
        <w:rPr>
          <w:i/>
          <w:iCs/>
          <w:sz w:val="18"/>
          <w:szCs w:val="18"/>
        </w:rPr>
      </w:pPr>
      <w:r w:rsidRPr="000B62E4">
        <w:rPr>
          <w:i/>
          <w:iCs/>
          <w:sz w:val="18"/>
          <w:szCs w:val="18"/>
        </w:rPr>
        <w:t>Om kontaktpersonen inte utgörs av firmatecknaren och denna också ska kunna skicka in ansökan elektroniskt behöver en fullmakt skickas till Energimyndigheten, en mall för fullmakten kan laddas ned från E-tjänsten, Hållbara bränslen.</w:t>
      </w:r>
    </w:p>
    <w:tbl>
      <w:tblPr>
        <w:tblStyle w:val="Tabellrutnt"/>
        <w:tblW w:w="0" w:type="auto"/>
        <w:tblLook w:val="04A0" w:firstRow="1" w:lastRow="0" w:firstColumn="1" w:lastColumn="0" w:noHBand="0" w:noVBand="1"/>
      </w:tblPr>
      <w:tblGrid>
        <w:gridCol w:w="4390"/>
        <w:gridCol w:w="2312"/>
        <w:gridCol w:w="3352"/>
      </w:tblGrid>
      <w:tr w:rsidR="0035687F" w:rsidRPr="00ED5335" w14:paraId="2D1AEA69" w14:textId="77777777" w:rsidTr="008B5AC2">
        <w:tc>
          <w:tcPr>
            <w:tcW w:w="6702" w:type="dxa"/>
            <w:gridSpan w:val="2"/>
            <w:tcBorders>
              <w:top w:val="single" w:sz="4" w:space="0" w:color="auto"/>
              <w:left w:val="single" w:sz="4" w:space="0" w:color="auto"/>
              <w:bottom w:val="nil"/>
              <w:right w:val="single" w:sz="4" w:space="0" w:color="auto"/>
            </w:tcBorders>
          </w:tcPr>
          <w:p w14:paraId="4EAD6CC6" w14:textId="77777777" w:rsidR="0035687F" w:rsidRPr="00ED5335" w:rsidRDefault="0035687F" w:rsidP="008B5AC2">
            <w:pPr>
              <w:pStyle w:val="Brdtext"/>
              <w:spacing w:after="0" w:line="240" w:lineRule="auto"/>
              <w:rPr>
                <w:sz w:val="18"/>
                <w:szCs w:val="18"/>
              </w:rPr>
            </w:pPr>
            <w:r w:rsidRPr="00ED5335">
              <w:rPr>
                <w:sz w:val="18"/>
                <w:szCs w:val="18"/>
              </w:rPr>
              <w:t>Företagets namn</w:t>
            </w:r>
          </w:p>
        </w:tc>
        <w:tc>
          <w:tcPr>
            <w:tcW w:w="3352" w:type="dxa"/>
            <w:tcBorders>
              <w:top w:val="single" w:sz="4" w:space="0" w:color="auto"/>
              <w:left w:val="single" w:sz="4" w:space="0" w:color="auto"/>
              <w:bottom w:val="nil"/>
              <w:right w:val="single" w:sz="4" w:space="0" w:color="auto"/>
            </w:tcBorders>
          </w:tcPr>
          <w:p w14:paraId="6E32C776" w14:textId="77777777" w:rsidR="0035687F" w:rsidRPr="00ED5335" w:rsidRDefault="0035687F" w:rsidP="008B5AC2">
            <w:pPr>
              <w:pStyle w:val="Brdtext"/>
              <w:spacing w:after="0" w:line="240" w:lineRule="auto"/>
              <w:rPr>
                <w:sz w:val="18"/>
                <w:szCs w:val="18"/>
              </w:rPr>
            </w:pPr>
            <w:r w:rsidRPr="00ED5335">
              <w:rPr>
                <w:sz w:val="18"/>
                <w:szCs w:val="18"/>
              </w:rPr>
              <w:t>Organisationsnummer</w:t>
            </w:r>
          </w:p>
        </w:tc>
      </w:tr>
      <w:tr w:rsidR="0035687F" w:rsidRPr="00ED5335" w14:paraId="6B278781" w14:textId="77777777" w:rsidTr="0035687F">
        <w:tc>
          <w:tcPr>
            <w:tcW w:w="6702" w:type="dxa"/>
            <w:gridSpan w:val="2"/>
            <w:tcBorders>
              <w:top w:val="nil"/>
              <w:left w:val="single" w:sz="4" w:space="0" w:color="auto"/>
              <w:bottom w:val="single" w:sz="4" w:space="0" w:color="auto"/>
              <w:right w:val="single" w:sz="4" w:space="0" w:color="auto"/>
            </w:tcBorders>
          </w:tcPr>
          <w:p w14:paraId="7C9F9163" w14:textId="77777777" w:rsidR="0035687F" w:rsidRPr="00ED5335" w:rsidRDefault="0035687F" w:rsidP="008B5AC2">
            <w:pPr>
              <w:pStyle w:val="Brdtext"/>
              <w:spacing w:after="0" w:line="240" w:lineRule="auto"/>
              <w:rPr>
                <w:sz w:val="28"/>
                <w:szCs w:val="28"/>
              </w:rPr>
            </w:pPr>
          </w:p>
        </w:tc>
        <w:tc>
          <w:tcPr>
            <w:tcW w:w="3352" w:type="dxa"/>
            <w:tcBorders>
              <w:top w:val="nil"/>
              <w:left w:val="single" w:sz="4" w:space="0" w:color="auto"/>
              <w:bottom w:val="single" w:sz="4" w:space="0" w:color="auto"/>
              <w:right w:val="single" w:sz="4" w:space="0" w:color="auto"/>
            </w:tcBorders>
          </w:tcPr>
          <w:p w14:paraId="10997B9A" w14:textId="77777777" w:rsidR="0035687F" w:rsidRPr="00ED5335" w:rsidRDefault="0035687F" w:rsidP="008B5AC2">
            <w:pPr>
              <w:pStyle w:val="Brdtext"/>
              <w:spacing w:after="0" w:line="240" w:lineRule="auto"/>
              <w:rPr>
                <w:sz w:val="28"/>
                <w:szCs w:val="28"/>
              </w:rPr>
            </w:pPr>
          </w:p>
        </w:tc>
      </w:tr>
      <w:tr w:rsidR="0035687F" w:rsidRPr="0035687F" w14:paraId="5D7819AE" w14:textId="77777777" w:rsidTr="0035687F">
        <w:tc>
          <w:tcPr>
            <w:tcW w:w="6702" w:type="dxa"/>
            <w:gridSpan w:val="2"/>
            <w:tcBorders>
              <w:top w:val="single" w:sz="4" w:space="0" w:color="auto"/>
              <w:left w:val="single" w:sz="4" w:space="0" w:color="auto"/>
              <w:bottom w:val="nil"/>
              <w:right w:val="single" w:sz="4" w:space="0" w:color="auto"/>
            </w:tcBorders>
          </w:tcPr>
          <w:p w14:paraId="6686416B" w14:textId="77777777" w:rsidR="0035687F" w:rsidRPr="0035687F" w:rsidRDefault="0035687F" w:rsidP="008B5AC2">
            <w:pPr>
              <w:pStyle w:val="Brdtext"/>
              <w:spacing w:after="0" w:line="240" w:lineRule="auto"/>
              <w:rPr>
                <w:sz w:val="18"/>
                <w:szCs w:val="18"/>
              </w:rPr>
            </w:pPr>
            <w:r>
              <w:rPr>
                <w:sz w:val="18"/>
                <w:szCs w:val="18"/>
              </w:rPr>
              <w:t>Namn</w:t>
            </w:r>
          </w:p>
        </w:tc>
        <w:tc>
          <w:tcPr>
            <w:tcW w:w="3352" w:type="dxa"/>
            <w:tcBorders>
              <w:top w:val="single" w:sz="4" w:space="0" w:color="auto"/>
              <w:left w:val="single" w:sz="4" w:space="0" w:color="auto"/>
              <w:bottom w:val="nil"/>
              <w:right w:val="single" w:sz="4" w:space="0" w:color="auto"/>
            </w:tcBorders>
          </w:tcPr>
          <w:p w14:paraId="478892E4" w14:textId="77777777" w:rsidR="0035687F" w:rsidRPr="0035687F" w:rsidRDefault="0035687F" w:rsidP="008B5AC2">
            <w:pPr>
              <w:pStyle w:val="Brdtext"/>
              <w:spacing w:after="0" w:line="240" w:lineRule="auto"/>
              <w:rPr>
                <w:sz w:val="18"/>
                <w:szCs w:val="18"/>
              </w:rPr>
            </w:pPr>
            <w:r>
              <w:rPr>
                <w:sz w:val="18"/>
                <w:szCs w:val="18"/>
              </w:rPr>
              <w:t>Mobilnummer</w:t>
            </w:r>
          </w:p>
        </w:tc>
      </w:tr>
      <w:tr w:rsidR="0035687F" w:rsidRPr="00ED5335" w14:paraId="74BE2ABE" w14:textId="77777777" w:rsidTr="0035687F">
        <w:tc>
          <w:tcPr>
            <w:tcW w:w="6702" w:type="dxa"/>
            <w:gridSpan w:val="2"/>
            <w:tcBorders>
              <w:top w:val="nil"/>
              <w:left w:val="single" w:sz="4" w:space="0" w:color="auto"/>
              <w:bottom w:val="single" w:sz="4" w:space="0" w:color="auto"/>
              <w:right w:val="single" w:sz="4" w:space="0" w:color="auto"/>
            </w:tcBorders>
          </w:tcPr>
          <w:p w14:paraId="637E14C8" w14:textId="77777777" w:rsidR="0035687F" w:rsidRPr="00ED5335" w:rsidRDefault="0035687F" w:rsidP="008B5AC2">
            <w:pPr>
              <w:pStyle w:val="Brdtext"/>
              <w:spacing w:after="0" w:line="240" w:lineRule="auto"/>
              <w:rPr>
                <w:sz w:val="28"/>
                <w:szCs w:val="28"/>
              </w:rPr>
            </w:pPr>
          </w:p>
        </w:tc>
        <w:tc>
          <w:tcPr>
            <w:tcW w:w="3352" w:type="dxa"/>
            <w:tcBorders>
              <w:top w:val="nil"/>
              <w:left w:val="single" w:sz="4" w:space="0" w:color="auto"/>
              <w:bottom w:val="single" w:sz="4" w:space="0" w:color="auto"/>
              <w:right w:val="single" w:sz="4" w:space="0" w:color="auto"/>
            </w:tcBorders>
          </w:tcPr>
          <w:p w14:paraId="76F01E0F" w14:textId="77777777" w:rsidR="0035687F" w:rsidRPr="00ED5335" w:rsidRDefault="0035687F" w:rsidP="008B5AC2">
            <w:pPr>
              <w:pStyle w:val="Brdtext"/>
              <w:spacing w:after="0" w:line="240" w:lineRule="auto"/>
              <w:rPr>
                <w:sz w:val="28"/>
                <w:szCs w:val="28"/>
              </w:rPr>
            </w:pPr>
          </w:p>
        </w:tc>
      </w:tr>
      <w:tr w:rsidR="0035687F" w:rsidRPr="00ED5335" w14:paraId="55632C39" w14:textId="77777777" w:rsidTr="0035687F">
        <w:tc>
          <w:tcPr>
            <w:tcW w:w="4390" w:type="dxa"/>
            <w:tcBorders>
              <w:top w:val="single" w:sz="4" w:space="0" w:color="auto"/>
              <w:left w:val="single" w:sz="4" w:space="0" w:color="auto"/>
              <w:bottom w:val="nil"/>
              <w:right w:val="single" w:sz="4" w:space="0" w:color="auto"/>
            </w:tcBorders>
          </w:tcPr>
          <w:p w14:paraId="3E7AC09F" w14:textId="77777777" w:rsidR="0035687F" w:rsidRPr="00ED5335" w:rsidRDefault="0035687F" w:rsidP="008B5AC2">
            <w:pPr>
              <w:pStyle w:val="Brdtext"/>
              <w:spacing w:after="0" w:line="240" w:lineRule="auto"/>
              <w:rPr>
                <w:sz w:val="18"/>
                <w:szCs w:val="18"/>
              </w:rPr>
            </w:pPr>
            <w:r w:rsidRPr="00ED5335">
              <w:rPr>
                <w:sz w:val="18"/>
                <w:szCs w:val="18"/>
              </w:rPr>
              <w:t>Adress</w:t>
            </w:r>
          </w:p>
        </w:tc>
        <w:tc>
          <w:tcPr>
            <w:tcW w:w="2312" w:type="dxa"/>
            <w:tcBorders>
              <w:top w:val="single" w:sz="4" w:space="0" w:color="auto"/>
              <w:left w:val="single" w:sz="4" w:space="0" w:color="auto"/>
              <w:bottom w:val="nil"/>
              <w:right w:val="single" w:sz="4" w:space="0" w:color="auto"/>
            </w:tcBorders>
          </w:tcPr>
          <w:p w14:paraId="063C6882" w14:textId="77777777" w:rsidR="0035687F" w:rsidRPr="00ED5335" w:rsidRDefault="0035687F" w:rsidP="008B5AC2">
            <w:pPr>
              <w:pStyle w:val="Brdtext"/>
              <w:spacing w:after="0" w:line="240" w:lineRule="auto"/>
              <w:rPr>
                <w:sz w:val="18"/>
                <w:szCs w:val="18"/>
              </w:rPr>
            </w:pPr>
            <w:r w:rsidRPr="00ED5335">
              <w:rPr>
                <w:sz w:val="18"/>
                <w:szCs w:val="18"/>
              </w:rPr>
              <w:t>Postnummer</w:t>
            </w:r>
          </w:p>
        </w:tc>
        <w:tc>
          <w:tcPr>
            <w:tcW w:w="3352" w:type="dxa"/>
            <w:tcBorders>
              <w:top w:val="single" w:sz="4" w:space="0" w:color="auto"/>
              <w:left w:val="single" w:sz="4" w:space="0" w:color="auto"/>
              <w:bottom w:val="nil"/>
              <w:right w:val="single" w:sz="4" w:space="0" w:color="auto"/>
            </w:tcBorders>
          </w:tcPr>
          <w:p w14:paraId="56820769" w14:textId="77777777" w:rsidR="0035687F" w:rsidRPr="00ED5335" w:rsidRDefault="0035687F" w:rsidP="008B5AC2">
            <w:pPr>
              <w:pStyle w:val="Brdtext"/>
              <w:spacing w:after="0" w:line="240" w:lineRule="auto"/>
              <w:rPr>
                <w:sz w:val="18"/>
                <w:szCs w:val="18"/>
              </w:rPr>
            </w:pPr>
            <w:r w:rsidRPr="00ED5335">
              <w:rPr>
                <w:sz w:val="18"/>
                <w:szCs w:val="18"/>
              </w:rPr>
              <w:t>Ort</w:t>
            </w:r>
          </w:p>
        </w:tc>
      </w:tr>
      <w:tr w:rsidR="0035687F" w:rsidRPr="00ED5335" w14:paraId="5845D1C8" w14:textId="77777777" w:rsidTr="008B5AC2">
        <w:tc>
          <w:tcPr>
            <w:tcW w:w="4390" w:type="dxa"/>
            <w:tcBorders>
              <w:top w:val="nil"/>
              <w:left w:val="single" w:sz="4" w:space="0" w:color="auto"/>
              <w:bottom w:val="single" w:sz="4" w:space="0" w:color="auto"/>
              <w:right w:val="single" w:sz="4" w:space="0" w:color="auto"/>
            </w:tcBorders>
          </w:tcPr>
          <w:p w14:paraId="58A461D2" w14:textId="77777777" w:rsidR="0035687F" w:rsidRPr="00ED5335" w:rsidRDefault="0035687F" w:rsidP="008B5AC2">
            <w:pPr>
              <w:pStyle w:val="Brdtext"/>
              <w:spacing w:after="0" w:line="240" w:lineRule="auto"/>
              <w:rPr>
                <w:sz w:val="28"/>
                <w:szCs w:val="28"/>
              </w:rPr>
            </w:pPr>
          </w:p>
        </w:tc>
        <w:tc>
          <w:tcPr>
            <w:tcW w:w="2312" w:type="dxa"/>
            <w:tcBorders>
              <w:top w:val="nil"/>
              <w:left w:val="single" w:sz="4" w:space="0" w:color="auto"/>
              <w:bottom w:val="single" w:sz="4" w:space="0" w:color="auto"/>
              <w:right w:val="single" w:sz="4" w:space="0" w:color="auto"/>
            </w:tcBorders>
          </w:tcPr>
          <w:p w14:paraId="35498A55" w14:textId="77777777" w:rsidR="0035687F" w:rsidRPr="00ED5335" w:rsidRDefault="0035687F" w:rsidP="008B5AC2">
            <w:pPr>
              <w:pStyle w:val="Brdtext"/>
              <w:spacing w:after="0" w:line="240" w:lineRule="auto"/>
              <w:rPr>
                <w:sz w:val="28"/>
                <w:szCs w:val="28"/>
              </w:rPr>
            </w:pPr>
          </w:p>
        </w:tc>
        <w:tc>
          <w:tcPr>
            <w:tcW w:w="3352" w:type="dxa"/>
            <w:tcBorders>
              <w:top w:val="nil"/>
              <w:left w:val="single" w:sz="4" w:space="0" w:color="auto"/>
              <w:bottom w:val="single" w:sz="4" w:space="0" w:color="auto"/>
              <w:right w:val="single" w:sz="4" w:space="0" w:color="auto"/>
            </w:tcBorders>
          </w:tcPr>
          <w:p w14:paraId="614CBEEF" w14:textId="77777777" w:rsidR="0035687F" w:rsidRPr="00ED5335" w:rsidRDefault="0035687F" w:rsidP="008B5AC2">
            <w:pPr>
              <w:pStyle w:val="Brdtext"/>
              <w:spacing w:after="0" w:line="240" w:lineRule="auto"/>
              <w:rPr>
                <w:sz w:val="28"/>
                <w:szCs w:val="28"/>
              </w:rPr>
            </w:pPr>
          </w:p>
        </w:tc>
      </w:tr>
      <w:tr w:rsidR="0035687F" w:rsidRPr="00ED5335" w14:paraId="1E629807" w14:textId="77777777" w:rsidTr="008B5AC2">
        <w:tc>
          <w:tcPr>
            <w:tcW w:w="10054" w:type="dxa"/>
            <w:gridSpan w:val="3"/>
            <w:tcBorders>
              <w:top w:val="single" w:sz="4" w:space="0" w:color="auto"/>
              <w:left w:val="single" w:sz="4" w:space="0" w:color="auto"/>
              <w:bottom w:val="nil"/>
              <w:right w:val="single" w:sz="4" w:space="0" w:color="auto"/>
            </w:tcBorders>
          </w:tcPr>
          <w:p w14:paraId="098DC245" w14:textId="77777777" w:rsidR="0035687F" w:rsidRPr="00ED5335" w:rsidRDefault="0035687F" w:rsidP="008B5AC2">
            <w:pPr>
              <w:pStyle w:val="Brdtext"/>
              <w:spacing w:after="0" w:line="240" w:lineRule="auto"/>
              <w:rPr>
                <w:sz w:val="18"/>
                <w:szCs w:val="18"/>
              </w:rPr>
            </w:pPr>
            <w:r w:rsidRPr="00ED5335">
              <w:rPr>
                <w:sz w:val="18"/>
                <w:szCs w:val="18"/>
              </w:rPr>
              <w:t>E-postadress</w:t>
            </w:r>
          </w:p>
        </w:tc>
      </w:tr>
      <w:tr w:rsidR="0035687F" w:rsidRPr="00ED5335" w14:paraId="0741C896" w14:textId="77777777" w:rsidTr="008B5AC2">
        <w:tc>
          <w:tcPr>
            <w:tcW w:w="10054" w:type="dxa"/>
            <w:gridSpan w:val="3"/>
            <w:tcBorders>
              <w:top w:val="nil"/>
              <w:left w:val="single" w:sz="4" w:space="0" w:color="auto"/>
              <w:bottom w:val="single" w:sz="4" w:space="0" w:color="auto"/>
              <w:right w:val="single" w:sz="4" w:space="0" w:color="auto"/>
            </w:tcBorders>
          </w:tcPr>
          <w:p w14:paraId="476EF88B" w14:textId="77777777" w:rsidR="0035687F" w:rsidRPr="00ED5335" w:rsidRDefault="0035687F" w:rsidP="008B5AC2">
            <w:pPr>
              <w:pStyle w:val="Brdtext"/>
              <w:spacing w:after="0" w:line="240" w:lineRule="auto"/>
              <w:rPr>
                <w:sz w:val="28"/>
                <w:szCs w:val="28"/>
              </w:rPr>
            </w:pPr>
          </w:p>
        </w:tc>
      </w:tr>
    </w:tbl>
    <w:p w14:paraId="405E6D23" w14:textId="32D05536" w:rsidR="005C1B24" w:rsidRDefault="005C1B24" w:rsidP="009615ED">
      <w:pPr>
        <w:pStyle w:val="Rubrik4"/>
        <w:ind w:left="426"/>
      </w:pPr>
      <w:r>
        <w:t>1b Begäran om anläggningsbesked:</w:t>
      </w:r>
    </w:p>
    <w:p w14:paraId="32480061" w14:textId="153FC09D" w:rsidR="000B62E4" w:rsidRPr="000B62E4" w:rsidRDefault="000B62E4" w:rsidP="23708E68">
      <w:pPr>
        <w:pStyle w:val="Brdtext"/>
        <w:spacing w:after="0" w:line="240" w:lineRule="auto"/>
        <w:ind w:left="284"/>
        <w:rPr>
          <w:i/>
          <w:iCs/>
          <w:sz w:val="18"/>
          <w:szCs w:val="18"/>
        </w:rPr>
      </w:pPr>
      <w:r w:rsidRPr="23708E68">
        <w:rPr>
          <w:i/>
          <w:iCs/>
          <w:sz w:val="18"/>
          <w:szCs w:val="18"/>
        </w:rPr>
        <w:t xml:space="preserve">Uppge enligt vilken eller </w:t>
      </w:r>
      <w:r w:rsidR="00F7473E" w:rsidRPr="23708E68">
        <w:rPr>
          <w:i/>
          <w:iCs/>
          <w:sz w:val="18"/>
          <w:szCs w:val="18"/>
        </w:rPr>
        <w:t xml:space="preserve">vilka </w:t>
      </w:r>
      <w:r w:rsidR="00F7473E">
        <w:rPr>
          <w:i/>
          <w:iCs/>
          <w:sz w:val="18"/>
          <w:szCs w:val="18"/>
        </w:rPr>
        <w:t>lagbestämmelser</w:t>
      </w:r>
      <w:r w:rsidRPr="23708E68">
        <w:rPr>
          <w:i/>
          <w:iCs/>
          <w:sz w:val="18"/>
          <w:szCs w:val="18"/>
        </w:rPr>
        <w:t xml:space="preserve"> som man begär anläggningsbesked för. Samtliga kan väljas beroende på vilka bränslen som hanteras.  </w:t>
      </w:r>
    </w:p>
    <w:tbl>
      <w:tblPr>
        <w:tblStyle w:val="Tabellrutnt"/>
        <w:tblW w:w="0" w:type="auto"/>
        <w:tblLook w:val="04A0" w:firstRow="1" w:lastRow="0" w:firstColumn="1" w:lastColumn="0" w:noHBand="0" w:noVBand="1"/>
      </w:tblPr>
      <w:tblGrid>
        <w:gridCol w:w="10054"/>
      </w:tblGrid>
      <w:tr w:rsidR="005C1B24" w:rsidRPr="00ED5335" w14:paraId="32B393D7" w14:textId="77777777" w:rsidTr="23708E68">
        <w:tc>
          <w:tcPr>
            <w:tcW w:w="10054" w:type="dxa"/>
          </w:tcPr>
          <w:p w14:paraId="018DA9B1" w14:textId="2E424224" w:rsidR="005C1B24" w:rsidRPr="00ED5335" w:rsidRDefault="00B03DC0" w:rsidP="008B5AC2">
            <w:pPr>
              <w:pStyle w:val="Brdtext"/>
              <w:spacing w:after="0" w:line="240" w:lineRule="auto"/>
              <w:rPr>
                <w:sz w:val="28"/>
                <w:szCs w:val="28"/>
              </w:rPr>
            </w:pPr>
            <w:sdt>
              <w:sdtPr>
                <w:rPr>
                  <w:sz w:val="28"/>
                  <w:szCs w:val="28"/>
                </w:rPr>
                <w:id w:val="372735446"/>
                <w14:checkbox>
                  <w14:checked w14:val="0"/>
                  <w14:checkedState w14:val="2612" w14:font="MS Gothic"/>
                  <w14:uncheckedState w14:val="2610" w14:font="MS Gothic"/>
                </w14:checkbox>
              </w:sdtPr>
              <w:sdtEndPr/>
              <w:sdtContent>
                <w:r w:rsidR="005C1B24">
                  <w:rPr>
                    <w:rFonts w:ascii="MS Gothic" w:eastAsia="MS Gothic" w:hAnsi="MS Gothic" w:hint="eastAsia"/>
                    <w:sz w:val="28"/>
                    <w:szCs w:val="28"/>
                  </w:rPr>
                  <w:t>☐</w:t>
                </w:r>
              </w:sdtContent>
            </w:sdt>
            <w:r w:rsidR="005C1B24">
              <w:rPr>
                <w:sz w:val="28"/>
                <w:szCs w:val="28"/>
              </w:rPr>
              <w:t xml:space="preserve"> </w:t>
            </w:r>
            <w:r w:rsidR="009C4669">
              <w:rPr>
                <w:sz w:val="24"/>
                <w:szCs w:val="24"/>
              </w:rPr>
              <w:t xml:space="preserve">Rapporteringsskyldig för ett </w:t>
            </w:r>
            <w:r w:rsidR="00D07967">
              <w:rPr>
                <w:sz w:val="24"/>
                <w:szCs w:val="24"/>
              </w:rPr>
              <w:t>biodrivmedel</w:t>
            </w:r>
            <w:r w:rsidR="00A6594C">
              <w:rPr>
                <w:sz w:val="24"/>
                <w:szCs w:val="24"/>
              </w:rPr>
              <w:t xml:space="preserve"> (</w:t>
            </w:r>
            <w:r w:rsidR="005C1B24" w:rsidRPr="001539FC">
              <w:rPr>
                <w:sz w:val="24"/>
                <w:szCs w:val="24"/>
              </w:rPr>
              <w:t xml:space="preserve">3 </w:t>
            </w:r>
            <w:r w:rsidR="009B6E49">
              <w:rPr>
                <w:sz w:val="24"/>
                <w:szCs w:val="24"/>
              </w:rPr>
              <w:t xml:space="preserve">a </w:t>
            </w:r>
            <w:r w:rsidR="005C1B24" w:rsidRPr="001539FC">
              <w:rPr>
                <w:sz w:val="24"/>
                <w:szCs w:val="24"/>
              </w:rPr>
              <w:t>kap 1</w:t>
            </w:r>
            <w:r w:rsidR="009E01DC">
              <w:rPr>
                <w:sz w:val="24"/>
                <w:szCs w:val="24"/>
              </w:rPr>
              <w:t xml:space="preserve"> </w:t>
            </w:r>
            <w:r w:rsidR="00CC3B03" w:rsidRPr="001539FC">
              <w:rPr>
                <w:sz w:val="24"/>
                <w:szCs w:val="24"/>
              </w:rPr>
              <w:t xml:space="preserve">§ </w:t>
            </w:r>
            <w:r w:rsidR="009E01DC">
              <w:rPr>
                <w:sz w:val="24"/>
                <w:szCs w:val="24"/>
              </w:rPr>
              <w:t>första stycket 1</w:t>
            </w:r>
            <w:r w:rsidR="00A6594C">
              <w:rPr>
                <w:sz w:val="24"/>
                <w:szCs w:val="24"/>
              </w:rPr>
              <w:t>)</w:t>
            </w:r>
          </w:p>
        </w:tc>
      </w:tr>
      <w:tr w:rsidR="005C1B24" w:rsidRPr="00ED5335" w14:paraId="3665C996" w14:textId="77777777" w:rsidTr="23708E68">
        <w:tc>
          <w:tcPr>
            <w:tcW w:w="10054" w:type="dxa"/>
          </w:tcPr>
          <w:p w14:paraId="2E3B5CD9" w14:textId="534810C2" w:rsidR="005C1B24" w:rsidRDefault="00B03DC0" w:rsidP="008B5AC2">
            <w:pPr>
              <w:pStyle w:val="Brdtext"/>
              <w:spacing w:after="0" w:line="240" w:lineRule="auto"/>
              <w:rPr>
                <w:sz w:val="28"/>
                <w:szCs w:val="28"/>
              </w:rPr>
            </w:pPr>
            <w:sdt>
              <w:sdtPr>
                <w:rPr>
                  <w:sz w:val="28"/>
                  <w:szCs w:val="28"/>
                </w:rPr>
                <w:id w:val="-469986468"/>
                <w:placeholder>
                  <w:docPart w:val="DefaultPlaceholder_1081868574"/>
                </w:placeholder>
                <w14:checkbox>
                  <w14:checked w14:val="0"/>
                  <w14:checkedState w14:val="2612" w14:font="MS Gothic"/>
                  <w14:uncheckedState w14:val="2610" w14:font="MS Gothic"/>
                </w14:checkbox>
              </w:sdtPr>
              <w:sdtEndPr/>
              <w:sdtContent>
                <w:r w:rsidR="005C1B24">
                  <w:rPr>
                    <w:rFonts w:ascii="MS Gothic" w:eastAsia="MS Gothic" w:hAnsi="MS Gothic"/>
                    <w:sz w:val="28"/>
                    <w:szCs w:val="28"/>
                  </w:rPr>
                  <w:t>☐</w:t>
                </w:r>
              </w:sdtContent>
            </w:sdt>
            <w:r w:rsidR="005C1B24">
              <w:rPr>
                <w:sz w:val="28"/>
                <w:szCs w:val="28"/>
              </w:rPr>
              <w:t xml:space="preserve"> </w:t>
            </w:r>
            <w:r w:rsidR="12AED273" w:rsidRPr="001539FC">
              <w:rPr>
                <w:sz w:val="24"/>
                <w:szCs w:val="24"/>
              </w:rPr>
              <w:t xml:space="preserve">Skattskyldig för </w:t>
            </w:r>
            <w:r w:rsidR="513D7B6F" w:rsidRPr="001539FC">
              <w:rPr>
                <w:sz w:val="24"/>
                <w:szCs w:val="24"/>
              </w:rPr>
              <w:t>ett gasformigt biobränsle</w:t>
            </w:r>
            <w:r w:rsidR="003F0A9B">
              <w:rPr>
                <w:sz w:val="24"/>
                <w:szCs w:val="24"/>
              </w:rPr>
              <w:t xml:space="preserve"> </w:t>
            </w:r>
            <w:r w:rsidR="00A6594C">
              <w:rPr>
                <w:sz w:val="24"/>
                <w:szCs w:val="24"/>
              </w:rPr>
              <w:t>(</w:t>
            </w:r>
            <w:r w:rsidR="003F0A9B">
              <w:rPr>
                <w:sz w:val="24"/>
                <w:szCs w:val="24"/>
              </w:rPr>
              <w:t xml:space="preserve">3 a kap </w:t>
            </w:r>
            <w:r w:rsidR="000E7E7D">
              <w:rPr>
                <w:sz w:val="24"/>
                <w:szCs w:val="24"/>
              </w:rPr>
              <w:t>1 § första stycket 2</w:t>
            </w:r>
            <w:r w:rsidR="00A6594C">
              <w:rPr>
                <w:sz w:val="24"/>
                <w:szCs w:val="24"/>
              </w:rPr>
              <w:t>)</w:t>
            </w:r>
          </w:p>
        </w:tc>
      </w:tr>
    </w:tbl>
    <w:p w14:paraId="2C512D1E" w14:textId="26B25CF1" w:rsidR="00066B26" w:rsidRDefault="00066B26" w:rsidP="009615ED">
      <w:pPr>
        <w:pStyle w:val="Rubrik4"/>
        <w:ind w:left="426"/>
      </w:pPr>
      <w:r>
        <w:t>1</w:t>
      </w:r>
      <w:r w:rsidR="005C1B24">
        <w:t>c</w:t>
      </w:r>
      <w:r>
        <w:t xml:space="preserve"> </w:t>
      </w:r>
      <w:r w:rsidR="00C979D3">
        <w:t xml:space="preserve">Ansökan </w:t>
      </w:r>
      <w:r w:rsidR="004A1879">
        <w:t>avser</w:t>
      </w:r>
      <w:r w:rsidR="005C1B24">
        <w:t>:</w:t>
      </w:r>
    </w:p>
    <w:p w14:paraId="72274049" w14:textId="77777777" w:rsidR="00992CB7" w:rsidRPr="00992CB7" w:rsidRDefault="00992CB7" w:rsidP="00992CB7">
      <w:pPr>
        <w:pStyle w:val="Brdtext"/>
        <w:spacing w:after="0" w:line="240" w:lineRule="auto"/>
        <w:ind w:left="284"/>
        <w:rPr>
          <w:i/>
          <w:iCs/>
          <w:sz w:val="18"/>
          <w:szCs w:val="18"/>
        </w:rPr>
      </w:pPr>
      <w:r w:rsidRPr="00992CB7">
        <w:rPr>
          <w:i/>
          <w:iCs/>
          <w:sz w:val="18"/>
          <w:szCs w:val="18"/>
        </w:rPr>
        <w:t xml:space="preserve">Uppge enligt vilken eller vilka författningar som man begär anläggningsbesked för. Samtliga kan väljas beroende på vilka bränslen som hanteras.  </w:t>
      </w:r>
    </w:p>
    <w:tbl>
      <w:tblPr>
        <w:tblStyle w:val="Tabellrutnt"/>
        <w:tblW w:w="0" w:type="auto"/>
        <w:tblLook w:val="04A0" w:firstRow="1" w:lastRow="0" w:firstColumn="1" w:lastColumn="0" w:noHBand="0" w:noVBand="1"/>
      </w:tblPr>
      <w:tblGrid>
        <w:gridCol w:w="10054"/>
      </w:tblGrid>
      <w:tr w:rsidR="00F85E4F" w:rsidRPr="00ED5335" w14:paraId="343C0AB7" w14:textId="77777777" w:rsidTr="008278C3">
        <w:tc>
          <w:tcPr>
            <w:tcW w:w="10054" w:type="dxa"/>
          </w:tcPr>
          <w:p w14:paraId="6516BC20" w14:textId="2D10A43A" w:rsidR="00F85E4F" w:rsidRPr="00ED5335" w:rsidRDefault="00B03DC0" w:rsidP="008B5AC2">
            <w:pPr>
              <w:pStyle w:val="Brdtext"/>
              <w:spacing w:after="0" w:line="240" w:lineRule="auto"/>
              <w:rPr>
                <w:sz w:val="28"/>
                <w:szCs w:val="28"/>
              </w:rPr>
            </w:pPr>
            <w:sdt>
              <w:sdtPr>
                <w:rPr>
                  <w:sz w:val="28"/>
                  <w:szCs w:val="28"/>
                </w:rPr>
                <w:id w:val="373128458"/>
                <w14:checkbox>
                  <w14:checked w14:val="0"/>
                  <w14:checkedState w14:val="2612" w14:font="MS Gothic"/>
                  <w14:uncheckedState w14:val="2610" w14:font="MS Gothic"/>
                </w14:checkbox>
              </w:sdtPr>
              <w:sdtEndPr/>
              <w:sdtContent>
                <w:r w:rsidR="002772F8">
                  <w:rPr>
                    <w:rFonts w:ascii="MS Gothic" w:eastAsia="MS Gothic" w:hAnsi="MS Gothic" w:hint="eastAsia"/>
                    <w:sz w:val="28"/>
                    <w:szCs w:val="28"/>
                  </w:rPr>
                  <w:t>☐</w:t>
                </w:r>
              </w:sdtContent>
            </w:sdt>
            <w:r w:rsidR="00F85E4F">
              <w:rPr>
                <w:sz w:val="28"/>
                <w:szCs w:val="28"/>
              </w:rPr>
              <w:t xml:space="preserve"> </w:t>
            </w:r>
            <w:r w:rsidR="008278C3" w:rsidRPr="001539FC">
              <w:rPr>
                <w:sz w:val="24"/>
                <w:szCs w:val="24"/>
              </w:rPr>
              <w:t>Anläggningsbesked</w:t>
            </w:r>
          </w:p>
        </w:tc>
      </w:tr>
      <w:tr w:rsidR="002772F8" w:rsidRPr="00ED5335" w14:paraId="2B73264D" w14:textId="77777777" w:rsidTr="008278C3">
        <w:tc>
          <w:tcPr>
            <w:tcW w:w="10054" w:type="dxa"/>
          </w:tcPr>
          <w:p w14:paraId="53602B8A" w14:textId="1A615800" w:rsidR="002772F8" w:rsidRDefault="00B03DC0" w:rsidP="008B5AC2">
            <w:pPr>
              <w:pStyle w:val="Brdtext"/>
              <w:spacing w:after="0" w:line="240" w:lineRule="auto"/>
              <w:rPr>
                <w:sz w:val="28"/>
                <w:szCs w:val="28"/>
              </w:rPr>
            </w:pPr>
            <w:sdt>
              <w:sdtPr>
                <w:rPr>
                  <w:sz w:val="28"/>
                  <w:szCs w:val="28"/>
                </w:rPr>
                <w:id w:val="1473790999"/>
                <w14:checkbox>
                  <w14:checked w14:val="0"/>
                  <w14:checkedState w14:val="2612" w14:font="MS Gothic"/>
                  <w14:uncheckedState w14:val="2610" w14:font="MS Gothic"/>
                </w14:checkbox>
              </w:sdtPr>
              <w:sdtEndPr/>
              <w:sdtContent>
                <w:r w:rsidR="002772F8">
                  <w:rPr>
                    <w:rFonts w:ascii="MS Gothic" w:eastAsia="MS Gothic" w:hAnsi="MS Gothic" w:hint="eastAsia"/>
                    <w:sz w:val="28"/>
                    <w:szCs w:val="28"/>
                  </w:rPr>
                  <w:t>☐</w:t>
                </w:r>
              </w:sdtContent>
            </w:sdt>
            <w:r w:rsidR="008278C3">
              <w:rPr>
                <w:sz w:val="28"/>
                <w:szCs w:val="28"/>
              </w:rPr>
              <w:t xml:space="preserve"> </w:t>
            </w:r>
            <w:r w:rsidR="008278C3" w:rsidRPr="001539FC">
              <w:rPr>
                <w:sz w:val="24"/>
                <w:szCs w:val="24"/>
              </w:rPr>
              <w:t>Anläggningsbesked för en viss avgränsad tidsperiod</w:t>
            </w:r>
          </w:p>
        </w:tc>
      </w:tr>
    </w:tbl>
    <w:p w14:paraId="70E616B7" w14:textId="666E5892" w:rsidR="00BE4FAC" w:rsidRDefault="00BE4FAC" w:rsidP="00110701">
      <w:pPr>
        <w:pStyle w:val="Rubrik4"/>
        <w:ind w:left="426"/>
      </w:pPr>
      <w:r>
        <w:t xml:space="preserve">1c </w:t>
      </w:r>
      <w:r w:rsidR="004A1879">
        <w:t>Typ av kontrollsyste</w:t>
      </w:r>
      <w:r w:rsidR="000F2741">
        <w:t>m</w:t>
      </w:r>
    </w:p>
    <w:p w14:paraId="2CB23481" w14:textId="0F96B929" w:rsidR="00992CB7" w:rsidRPr="00992CB7" w:rsidRDefault="00992CB7" w:rsidP="008C5864">
      <w:pPr>
        <w:shd w:val="clear" w:color="auto" w:fill="FFFFFF"/>
        <w:rPr>
          <w:i/>
          <w:iCs/>
          <w:sz w:val="18"/>
          <w:szCs w:val="18"/>
        </w:rPr>
      </w:pPr>
      <w:r w:rsidRPr="00992CB7">
        <w:rPr>
          <w:i/>
          <w:iCs/>
          <w:sz w:val="18"/>
          <w:szCs w:val="18"/>
        </w:rPr>
        <w:t>Uppge vilket anläggningsbesked man ansöker om. Endast ett alternativ kan väljas för en ansökan.</w:t>
      </w:r>
      <w:r w:rsidR="00506960" w:rsidRPr="00506960">
        <w:rPr>
          <w:i/>
          <w:iCs/>
          <w:sz w:val="18"/>
          <w:szCs w:val="18"/>
        </w:rPr>
        <w:t xml:space="preserve"> </w:t>
      </w:r>
      <w:r w:rsidR="00506960">
        <w:rPr>
          <w:i/>
          <w:iCs/>
          <w:sz w:val="18"/>
          <w:szCs w:val="18"/>
        </w:rPr>
        <w:t>För aktörer som endast hanterar biodrivmedel från restprodukter och avfall krävs inget kontrollsystem utöver kontrollsystemet för hållbarhetskriterier.</w:t>
      </w:r>
      <w:r w:rsidR="00506960">
        <w:rPr>
          <w:rFonts w:ascii="OpenSans" w:eastAsia="Times New Roman" w:hAnsi="OpenSans" w:cs="Arial"/>
          <w:color w:val="2777FF" w:themeColor="accent1" w:themeTint="99"/>
          <w:sz w:val="21"/>
          <w:szCs w:val="21"/>
          <w:lang w:eastAsia="sv-SE"/>
        </w:rPr>
        <w:t xml:space="preserve"> </w:t>
      </w:r>
    </w:p>
    <w:tbl>
      <w:tblPr>
        <w:tblStyle w:val="Tabellrutnt"/>
        <w:tblW w:w="0" w:type="auto"/>
        <w:tblLook w:val="04A0" w:firstRow="1" w:lastRow="0" w:firstColumn="1" w:lastColumn="0" w:noHBand="0" w:noVBand="1"/>
      </w:tblPr>
      <w:tblGrid>
        <w:gridCol w:w="10054"/>
      </w:tblGrid>
      <w:tr w:rsidR="00BE4FAC" w:rsidRPr="00ED5335" w14:paraId="613A4191" w14:textId="77777777" w:rsidTr="008B5AC2">
        <w:tc>
          <w:tcPr>
            <w:tcW w:w="10054" w:type="dxa"/>
          </w:tcPr>
          <w:p w14:paraId="46024C69" w14:textId="1D4993FB" w:rsidR="00BE4FAC" w:rsidRPr="00ED5335" w:rsidRDefault="00B03DC0" w:rsidP="008B5AC2">
            <w:pPr>
              <w:pStyle w:val="Brdtext"/>
              <w:spacing w:after="0" w:line="240" w:lineRule="auto"/>
              <w:rPr>
                <w:sz w:val="28"/>
                <w:szCs w:val="28"/>
              </w:rPr>
            </w:pPr>
            <w:sdt>
              <w:sdtPr>
                <w:rPr>
                  <w:sz w:val="28"/>
                  <w:szCs w:val="28"/>
                </w:rPr>
                <w:id w:val="1227578443"/>
                <w14:checkbox>
                  <w14:checked w14:val="0"/>
                  <w14:checkedState w14:val="2612" w14:font="MS Gothic"/>
                  <w14:uncheckedState w14:val="2610" w14:font="MS Gothic"/>
                </w14:checkbox>
              </w:sdtPr>
              <w:sdtEndPr/>
              <w:sdtContent>
                <w:r w:rsidR="00BE4FAC">
                  <w:rPr>
                    <w:rFonts w:ascii="MS Gothic" w:eastAsia="MS Gothic" w:hAnsi="MS Gothic" w:hint="eastAsia"/>
                    <w:sz w:val="28"/>
                    <w:szCs w:val="28"/>
                  </w:rPr>
                  <w:t>☐</w:t>
                </w:r>
              </w:sdtContent>
            </w:sdt>
            <w:r w:rsidR="00BE4FAC">
              <w:rPr>
                <w:sz w:val="28"/>
                <w:szCs w:val="28"/>
              </w:rPr>
              <w:t xml:space="preserve"> </w:t>
            </w:r>
            <w:r w:rsidR="000F2741" w:rsidRPr="00DF7EC9">
              <w:rPr>
                <w:sz w:val="24"/>
                <w:szCs w:val="24"/>
              </w:rPr>
              <w:t xml:space="preserve">Hanterar inga volymer </w:t>
            </w:r>
            <w:r w:rsidR="00DF7EC9" w:rsidRPr="00DF7EC9">
              <w:rPr>
                <w:sz w:val="24"/>
                <w:szCs w:val="24"/>
              </w:rPr>
              <w:t xml:space="preserve">framställt </w:t>
            </w:r>
            <w:r w:rsidR="000F2741" w:rsidRPr="00DF7EC9">
              <w:rPr>
                <w:sz w:val="24"/>
                <w:szCs w:val="24"/>
              </w:rPr>
              <w:t>av livsm</w:t>
            </w:r>
            <w:r w:rsidR="00637A09" w:rsidRPr="00DF7EC9">
              <w:rPr>
                <w:sz w:val="24"/>
                <w:szCs w:val="24"/>
              </w:rPr>
              <w:t>e</w:t>
            </w:r>
            <w:r w:rsidR="000F2741" w:rsidRPr="00DF7EC9">
              <w:rPr>
                <w:sz w:val="24"/>
                <w:szCs w:val="24"/>
              </w:rPr>
              <w:t xml:space="preserve">dels- eller </w:t>
            </w:r>
            <w:r w:rsidR="00637A09" w:rsidRPr="00DF7EC9">
              <w:rPr>
                <w:sz w:val="24"/>
                <w:szCs w:val="24"/>
              </w:rPr>
              <w:t>foder</w:t>
            </w:r>
            <w:r w:rsidR="00DF7EC9" w:rsidRPr="00DF7EC9">
              <w:rPr>
                <w:sz w:val="24"/>
                <w:szCs w:val="24"/>
              </w:rPr>
              <w:t xml:space="preserve">grödor </w:t>
            </w:r>
          </w:p>
        </w:tc>
      </w:tr>
      <w:tr w:rsidR="00BE4FAC" w:rsidRPr="00ED5335" w14:paraId="73A6E0FD" w14:textId="77777777" w:rsidTr="008B5AC2">
        <w:tc>
          <w:tcPr>
            <w:tcW w:w="10054" w:type="dxa"/>
          </w:tcPr>
          <w:p w14:paraId="12F24752" w14:textId="19140F13" w:rsidR="00BE4FAC" w:rsidRDefault="00B03DC0" w:rsidP="008B5AC2">
            <w:pPr>
              <w:pStyle w:val="Brdtext"/>
              <w:spacing w:after="0" w:line="240" w:lineRule="auto"/>
              <w:rPr>
                <w:sz w:val="28"/>
                <w:szCs w:val="28"/>
              </w:rPr>
            </w:pPr>
            <w:sdt>
              <w:sdtPr>
                <w:rPr>
                  <w:sz w:val="28"/>
                  <w:szCs w:val="28"/>
                </w:rPr>
                <w:id w:val="-103650592"/>
                <w14:checkbox>
                  <w14:checked w14:val="0"/>
                  <w14:checkedState w14:val="2612" w14:font="MS Gothic"/>
                  <w14:uncheckedState w14:val="2610" w14:font="MS Gothic"/>
                </w14:checkbox>
              </w:sdtPr>
              <w:sdtEndPr/>
              <w:sdtContent>
                <w:r w:rsidR="00BE4FAC">
                  <w:rPr>
                    <w:rFonts w:ascii="MS Gothic" w:eastAsia="MS Gothic" w:hAnsi="MS Gothic" w:hint="eastAsia"/>
                    <w:sz w:val="28"/>
                    <w:szCs w:val="28"/>
                  </w:rPr>
                  <w:t>☐</w:t>
                </w:r>
              </w:sdtContent>
            </w:sdt>
            <w:r w:rsidR="00BE4FAC">
              <w:rPr>
                <w:sz w:val="28"/>
                <w:szCs w:val="28"/>
              </w:rPr>
              <w:t xml:space="preserve"> </w:t>
            </w:r>
            <w:r w:rsidR="00DF7EC9" w:rsidRPr="001539FC">
              <w:rPr>
                <w:sz w:val="24"/>
                <w:szCs w:val="24"/>
              </w:rPr>
              <w:t xml:space="preserve">Köper endast biodrivmedel </w:t>
            </w:r>
            <w:r w:rsidR="001539FC" w:rsidRPr="001539FC">
              <w:rPr>
                <w:sz w:val="24"/>
                <w:szCs w:val="24"/>
              </w:rPr>
              <w:t>eller gasformiga biobränslen av aktör med anläggningsbesked</w:t>
            </w:r>
          </w:p>
        </w:tc>
      </w:tr>
      <w:tr w:rsidR="00BE4FAC" w:rsidRPr="00ED5335" w14:paraId="2B227E2F" w14:textId="77777777" w:rsidTr="008B5AC2">
        <w:tc>
          <w:tcPr>
            <w:tcW w:w="10054" w:type="dxa"/>
          </w:tcPr>
          <w:p w14:paraId="71BDF6BF" w14:textId="77777777" w:rsidR="003B4D7C" w:rsidRDefault="00B03DC0" w:rsidP="008B5AC2">
            <w:pPr>
              <w:pStyle w:val="Brdtext"/>
              <w:spacing w:after="0" w:line="240" w:lineRule="auto"/>
              <w:rPr>
                <w:sz w:val="24"/>
                <w:szCs w:val="24"/>
              </w:rPr>
            </w:pPr>
            <w:sdt>
              <w:sdtPr>
                <w:rPr>
                  <w:sz w:val="28"/>
                  <w:szCs w:val="28"/>
                </w:rPr>
                <w:id w:val="1998073505"/>
                <w14:checkbox>
                  <w14:checked w14:val="0"/>
                  <w14:checkedState w14:val="2612" w14:font="MS Gothic"/>
                  <w14:uncheckedState w14:val="2610" w14:font="MS Gothic"/>
                </w14:checkbox>
              </w:sdtPr>
              <w:sdtEndPr/>
              <w:sdtContent>
                <w:r w:rsidR="00BE4FAC">
                  <w:rPr>
                    <w:rFonts w:ascii="MS Gothic" w:eastAsia="MS Gothic" w:hAnsi="MS Gothic" w:hint="eastAsia"/>
                    <w:sz w:val="28"/>
                    <w:szCs w:val="28"/>
                  </w:rPr>
                  <w:t>☐</w:t>
                </w:r>
              </w:sdtContent>
            </w:sdt>
            <w:r w:rsidR="001539FC" w:rsidRPr="001539FC">
              <w:rPr>
                <w:sz w:val="24"/>
                <w:szCs w:val="24"/>
              </w:rPr>
              <w:t xml:space="preserve"> Hanterarar</w:t>
            </w:r>
            <w:r w:rsidR="001539FC">
              <w:rPr>
                <w:sz w:val="24"/>
                <w:szCs w:val="24"/>
              </w:rPr>
              <w:t xml:space="preserve"> </w:t>
            </w:r>
            <w:r w:rsidR="005E1E09">
              <w:rPr>
                <w:sz w:val="24"/>
                <w:szCs w:val="24"/>
              </w:rPr>
              <w:t xml:space="preserve">drivmedel eller gasformiga biobränslen </w:t>
            </w:r>
            <w:r w:rsidR="009B03F9">
              <w:rPr>
                <w:sz w:val="24"/>
                <w:szCs w:val="24"/>
              </w:rPr>
              <w:t>framställt av livsmedel eller fodergrödor som</w:t>
            </w:r>
            <w:r w:rsidR="003B4D7C">
              <w:rPr>
                <w:sz w:val="24"/>
                <w:szCs w:val="24"/>
              </w:rPr>
              <w:t xml:space="preserve">    </w:t>
            </w:r>
          </w:p>
          <w:p w14:paraId="64123FB2" w14:textId="40638C43" w:rsidR="00BE4FAC" w:rsidRDefault="003B4D7C" w:rsidP="008B5AC2">
            <w:pPr>
              <w:pStyle w:val="Brdtext"/>
              <w:spacing w:after="0" w:line="240" w:lineRule="auto"/>
              <w:rPr>
                <w:sz w:val="28"/>
                <w:szCs w:val="28"/>
              </w:rPr>
            </w:pPr>
            <w:r>
              <w:rPr>
                <w:sz w:val="24"/>
                <w:szCs w:val="24"/>
              </w:rPr>
              <w:t xml:space="preserve">      </w:t>
            </w:r>
            <w:r w:rsidR="009B03F9">
              <w:rPr>
                <w:sz w:val="24"/>
                <w:szCs w:val="24"/>
              </w:rPr>
              <w:t>uppfyller villkor</w:t>
            </w:r>
          </w:p>
        </w:tc>
      </w:tr>
      <w:tr w:rsidR="00BE4FAC" w:rsidRPr="00ED5335" w14:paraId="3BE6C9FC" w14:textId="77777777" w:rsidTr="008B5AC2">
        <w:tc>
          <w:tcPr>
            <w:tcW w:w="10054" w:type="dxa"/>
          </w:tcPr>
          <w:p w14:paraId="08B4CC0F" w14:textId="2DF1D690" w:rsidR="003B4D7C" w:rsidRDefault="00B03DC0" w:rsidP="003B4D7C">
            <w:pPr>
              <w:pStyle w:val="Brdtext"/>
              <w:spacing w:after="0" w:line="240" w:lineRule="auto"/>
              <w:rPr>
                <w:sz w:val="24"/>
                <w:szCs w:val="24"/>
              </w:rPr>
            </w:pPr>
            <w:sdt>
              <w:sdtPr>
                <w:rPr>
                  <w:sz w:val="28"/>
                  <w:szCs w:val="28"/>
                </w:rPr>
                <w:id w:val="788089585"/>
                <w14:checkbox>
                  <w14:checked w14:val="0"/>
                  <w14:checkedState w14:val="2612" w14:font="MS Gothic"/>
                  <w14:uncheckedState w14:val="2610" w14:font="MS Gothic"/>
                </w14:checkbox>
              </w:sdtPr>
              <w:sdtEndPr/>
              <w:sdtContent>
                <w:r w:rsidR="00BE4FAC">
                  <w:rPr>
                    <w:rFonts w:ascii="MS Gothic" w:eastAsia="MS Gothic" w:hAnsi="MS Gothic" w:hint="eastAsia"/>
                    <w:sz w:val="28"/>
                    <w:szCs w:val="28"/>
                  </w:rPr>
                  <w:t>☐</w:t>
                </w:r>
              </w:sdtContent>
            </w:sdt>
            <w:r w:rsidR="001539FC" w:rsidRPr="001539FC">
              <w:rPr>
                <w:sz w:val="24"/>
                <w:szCs w:val="24"/>
              </w:rPr>
              <w:t xml:space="preserve"> Hanterarar</w:t>
            </w:r>
            <w:r w:rsidR="003B4D7C">
              <w:rPr>
                <w:sz w:val="24"/>
                <w:szCs w:val="24"/>
              </w:rPr>
              <w:t xml:space="preserve"> drivmedel eller gasformiga biobränslen framställt av livsmedel eller fodergrödor som    </w:t>
            </w:r>
          </w:p>
          <w:p w14:paraId="654FA7D7" w14:textId="24579BF1" w:rsidR="00BE4FAC" w:rsidRPr="002772F8" w:rsidRDefault="003B4D7C" w:rsidP="003B4D7C">
            <w:pPr>
              <w:pStyle w:val="Brdtext"/>
              <w:spacing w:after="0" w:line="240" w:lineRule="auto"/>
            </w:pPr>
            <w:r>
              <w:rPr>
                <w:sz w:val="24"/>
                <w:szCs w:val="24"/>
              </w:rPr>
              <w:t xml:space="preserve">      uppfyller </w:t>
            </w:r>
            <w:r w:rsidR="00970695">
              <w:rPr>
                <w:sz w:val="24"/>
                <w:szCs w:val="24"/>
              </w:rPr>
              <w:t>och sådan som inte gör det</w:t>
            </w:r>
          </w:p>
        </w:tc>
      </w:tr>
    </w:tbl>
    <w:p w14:paraId="0694534A" w14:textId="5721E3DF" w:rsidR="008278C3" w:rsidRDefault="008278C3" w:rsidP="009615ED">
      <w:pPr>
        <w:pStyle w:val="Rubrik4"/>
        <w:ind w:left="426"/>
      </w:pPr>
      <w:r>
        <w:lastRenderedPageBreak/>
        <w:t>1</w:t>
      </w:r>
      <w:r w:rsidR="00BE4FAC">
        <w:t>d</w:t>
      </w:r>
      <w:r>
        <w:t xml:space="preserve"> </w:t>
      </w:r>
      <w:r w:rsidR="00BE4FAC">
        <w:t>Tidsperiod för</w:t>
      </w:r>
      <w:r w:rsidR="00E64FA0">
        <w:t xml:space="preserve"> vilket ansökan om</w:t>
      </w:r>
      <w:r w:rsidR="00BE4FAC">
        <w:t xml:space="preserve"> anläggningsbesked för en viss avgränsad tidsperiod</w:t>
      </w:r>
      <w:r w:rsidR="00E64FA0">
        <w:t xml:space="preserve"> avser:</w:t>
      </w:r>
    </w:p>
    <w:p w14:paraId="4A2FCFA2" w14:textId="34455E7A" w:rsidR="00F62FEA" w:rsidRPr="00F62FEA" w:rsidRDefault="00F62FEA" w:rsidP="00F62FEA">
      <w:pPr>
        <w:pStyle w:val="Brdtext"/>
        <w:spacing w:after="0" w:line="240" w:lineRule="auto"/>
      </w:pPr>
      <w:r w:rsidRPr="00F62FEA">
        <w:rPr>
          <w:u w:val="single"/>
        </w:rPr>
        <w:t>Fylls i enbart av de som ansöker om anläggningsbesked för en viss avgränsad tidsperiod.</w:t>
      </w:r>
      <w:r>
        <w:t xml:space="preserve"> (se anvisn</w:t>
      </w:r>
      <w:r w:rsidR="00EC1450">
        <w:t>ingar</w:t>
      </w:r>
      <w:r>
        <w:t>)</w:t>
      </w:r>
    </w:p>
    <w:tbl>
      <w:tblPr>
        <w:tblStyle w:val="Tabellrutnt"/>
        <w:tblW w:w="0" w:type="auto"/>
        <w:tblLook w:val="04A0" w:firstRow="1" w:lastRow="0" w:firstColumn="1" w:lastColumn="0" w:noHBand="0" w:noVBand="1"/>
      </w:tblPr>
      <w:tblGrid>
        <w:gridCol w:w="2972"/>
        <w:gridCol w:w="2977"/>
        <w:gridCol w:w="2052"/>
        <w:gridCol w:w="1917"/>
      </w:tblGrid>
      <w:tr w:rsidR="00D64518" w:rsidRPr="002D0FDD" w14:paraId="6935099B" w14:textId="77777777" w:rsidTr="008D0781">
        <w:trPr>
          <w:trHeight w:val="350"/>
        </w:trPr>
        <w:tc>
          <w:tcPr>
            <w:tcW w:w="2972" w:type="dxa"/>
            <w:tcBorders>
              <w:top w:val="single" w:sz="4" w:space="0" w:color="auto"/>
              <w:left w:val="single" w:sz="4" w:space="0" w:color="auto"/>
              <w:bottom w:val="single" w:sz="4" w:space="0" w:color="auto"/>
              <w:right w:val="single" w:sz="4" w:space="0" w:color="auto"/>
            </w:tcBorders>
          </w:tcPr>
          <w:p w14:paraId="6EDB5A53" w14:textId="433D7FA0" w:rsidR="00D64518" w:rsidRPr="008D0781" w:rsidRDefault="00D64518" w:rsidP="008B5AC2">
            <w:pPr>
              <w:pStyle w:val="Brdtext"/>
              <w:spacing w:after="0" w:line="240" w:lineRule="auto"/>
              <w:rPr>
                <w:b/>
                <w:bCs/>
                <w:sz w:val="20"/>
                <w:szCs w:val="20"/>
              </w:rPr>
            </w:pPr>
            <w:r w:rsidRPr="008D0781">
              <w:rPr>
                <w:b/>
                <w:bCs/>
                <w:sz w:val="20"/>
                <w:szCs w:val="20"/>
              </w:rPr>
              <w:t>Bränslenamn</w:t>
            </w:r>
          </w:p>
        </w:tc>
        <w:tc>
          <w:tcPr>
            <w:tcW w:w="2977" w:type="dxa"/>
            <w:tcBorders>
              <w:top w:val="single" w:sz="4" w:space="0" w:color="auto"/>
              <w:left w:val="single" w:sz="4" w:space="0" w:color="auto"/>
              <w:bottom w:val="single" w:sz="4" w:space="0" w:color="auto"/>
              <w:right w:val="single" w:sz="4" w:space="0" w:color="auto"/>
            </w:tcBorders>
          </w:tcPr>
          <w:p w14:paraId="33308273" w14:textId="7BC83D2F" w:rsidR="00D64518" w:rsidRPr="008D0781" w:rsidRDefault="00D64518" w:rsidP="008B5AC2">
            <w:pPr>
              <w:pStyle w:val="Brdtext"/>
              <w:spacing w:after="0" w:line="240" w:lineRule="auto"/>
              <w:rPr>
                <w:b/>
                <w:bCs/>
                <w:sz w:val="20"/>
                <w:szCs w:val="20"/>
              </w:rPr>
            </w:pPr>
            <w:r w:rsidRPr="008D0781">
              <w:rPr>
                <w:b/>
                <w:bCs/>
                <w:sz w:val="20"/>
                <w:szCs w:val="20"/>
              </w:rPr>
              <w:t>KN-nummer</w:t>
            </w:r>
          </w:p>
        </w:tc>
        <w:tc>
          <w:tcPr>
            <w:tcW w:w="2052" w:type="dxa"/>
            <w:tcBorders>
              <w:top w:val="single" w:sz="4" w:space="0" w:color="auto"/>
              <w:left w:val="single" w:sz="4" w:space="0" w:color="auto"/>
              <w:bottom w:val="single" w:sz="4" w:space="0" w:color="auto"/>
              <w:right w:val="single" w:sz="4" w:space="0" w:color="auto"/>
            </w:tcBorders>
          </w:tcPr>
          <w:p w14:paraId="14CFFBD3" w14:textId="15046C1B" w:rsidR="00D64518" w:rsidRPr="008D0781" w:rsidRDefault="008D0781" w:rsidP="008B5AC2">
            <w:pPr>
              <w:pStyle w:val="Brdtext"/>
              <w:spacing w:after="0" w:line="240" w:lineRule="auto"/>
              <w:rPr>
                <w:b/>
                <w:bCs/>
                <w:sz w:val="20"/>
                <w:szCs w:val="20"/>
              </w:rPr>
            </w:pPr>
            <w:r w:rsidRPr="008D0781">
              <w:rPr>
                <w:b/>
                <w:bCs/>
                <w:sz w:val="20"/>
                <w:szCs w:val="20"/>
              </w:rPr>
              <w:t>Skattskyldighet</w:t>
            </w:r>
            <w:r w:rsidR="00D64518" w:rsidRPr="008D0781">
              <w:rPr>
                <w:b/>
                <w:bCs/>
                <w:sz w:val="20"/>
                <w:szCs w:val="20"/>
              </w:rPr>
              <w:t xml:space="preserve"> </w:t>
            </w:r>
            <w:proofErr w:type="spellStart"/>
            <w:r w:rsidR="00D64518" w:rsidRPr="008D0781">
              <w:rPr>
                <w:b/>
                <w:bCs/>
                <w:sz w:val="20"/>
                <w:szCs w:val="20"/>
              </w:rPr>
              <w:t>fro.m</w:t>
            </w:r>
            <w:proofErr w:type="spellEnd"/>
            <w:r w:rsidR="00D64518" w:rsidRPr="008D0781">
              <w:rPr>
                <w:b/>
                <w:bCs/>
                <w:sz w:val="20"/>
                <w:szCs w:val="20"/>
              </w:rPr>
              <w:t>.</w:t>
            </w:r>
          </w:p>
        </w:tc>
        <w:tc>
          <w:tcPr>
            <w:tcW w:w="1917" w:type="dxa"/>
            <w:tcBorders>
              <w:top w:val="single" w:sz="4" w:space="0" w:color="auto"/>
              <w:left w:val="single" w:sz="4" w:space="0" w:color="auto"/>
              <w:bottom w:val="single" w:sz="4" w:space="0" w:color="auto"/>
              <w:right w:val="single" w:sz="4" w:space="0" w:color="auto"/>
            </w:tcBorders>
          </w:tcPr>
          <w:p w14:paraId="670941FA" w14:textId="45D5A484" w:rsidR="00D64518" w:rsidRPr="008D0781" w:rsidRDefault="008D0781" w:rsidP="008B5AC2">
            <w:pPr>
              <w:pStyle w:val="Brdtext"/>
              <w:spacing w:after="0" w:line="240" w:lineRule="auto"/>
              <w:rPr>
                <w:b/>
                <w:bCs/>
                <w:sz w:val="20"/>
                <w:szCs w:val="20"/>
              </w:rPr>
            </w:pPr>
            <w:r w:rsidRPr="008D0781">
              <w:rPr>
                <w:b/>
                <w:bCs/>
                <w:sz w:val="20"/>
                <w:szCs w:val="20"/>
              </w:rPr>
              <w:t>Skattskyldighet</w:t>
            </w:r>
            <w:r w:rsidR="00D64518" w:rsidRPr="008D0781">
              <w:rPr>
                <w:b/>
                <w:bCs/>
                <w:sz w:val="20"/>
                <w:szCs w:val="20"/>
              </w:rPr>
              <w:t xml:space="preserve"> tom.</w:t>
            </w:r>
          </w:p>
        </w:tc>
      </w:tr>
      <w:tr w:rsidR="00D64518" w:rsidRPr="00ED5335" w14:paraId="6F71E8D7" w14:textId="77777777" w:rsidTr="008D0781">
        <w:trPr>
          <w:trHeight w:val="364"/>
        </w:trPr>
        <w:tc>
          <w:tcPr>
            <w:tcW w:w="2972" w:type="dxa"/>
            <w:tcBorders>
              <w:top w:val="single" w:sz="4" w:space="0" w:color="auto"/>
              <w:left w:val="single" w:sz="4" w:space="0" w:color="auto"/>
              <w:bottom w:val="nil"/>
              <w:right w:val="single" w:sz="4" w:space="0" w:color="auto"/>
            </w:tcBorders>
          </w:tcPr>
          <w:p w14:paraId="27E13CB8"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06E318D8"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513CBA35"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21C075BF" w14:textId="77777777" w:rsidR="00D64518" w:rsidRDefault="00D64518" w:rsidP="008B5AC2">
            <w:pPr>
              <w:pStyle w:val="Brdtext"/>
              <w:spacing w:after="0" w:line="240" w:lineRule="auto"/>
              <w:rPr>
                <w:sz w:val="18"/>
                <w:szCs w:val="18"/>
              </w:rPr>
            </w:pPr>
          </w:p>
        </w:tc>
      </w:tr>
      <w:tr w:rsidR="00D64518" w:rsidRPr="00ED5335" w14:paraId="04DFFC4C" w14:textId="77777777" w:rsidTr="008D0781">
        <w:trPr>
          <w:trHeight w:val="413"/>
        </w:trPr>
        <w:tc>
          <w:tcPr>
            <w:tcW w:w="2972" w:type="dxa"/>
            <w:tcBorders>
              <w:top w:val="single" w:sz="4" w:space="0" w:color="auto"/>
              <w:left w:val="single" w:sz="4" w:space="0" w:color="auto"/>
              <w:bottom w:val="nil"/>
              <w:right w:val="single" w:sz="4" w:space="0" w:color="auto"/>
            </w:tcBorders>
          </w:tcPr>
          <w:p w14:paraId="61F5E105"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30C65C5A"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44D1B2E0"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3BC80E79" w14:textId="77777777" w:rsidR="00D64518" w:rsidRDefault="00D64518" w:rsidP="008B5AC2">
            <w:pPr>
              <w:pStyle w:val="Brdtext"/>
              <w:spacing w:after="0" w:line="240" w:lineRule="auto"/>
              <w:rPr>
                <w:sz w:val="18"/>
                <w:szCs w:val="18"/>
              </w:rPr>
            </w:pPr>
          </w:p>
        </w:tc>
      </w:tr>
      <w:tr w:rsidR="00D64518" w:rsidRPr="00ED5335" w14:paraId="114D228D" w14:textId="77777777" w:rsidTr="008D0781">
        <w:trPr>
          <w:trHeight w:val="405"/>
        </w:trPr>
        <w:tc>
          <w:tcPr>
            <w:tcW w:w="2972" w:type="dxa"/>
            <w:tcBorders>
              <w:top w:val="single" w:sz="4" w:space="0" w:color="auto"/>
              <w:left w:val="single" w:sz="4" w:space="0" w:color="auto"/>
              <w:bottom w:val="nil"/>
              <w:right w:val="single" w:sz="4" w:space="0" w:color="auto"/>
            </w:tcBorders>
          </w:tcPr>
          <w:p w14:paraId="625E6794"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5AB87932"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720E6A99"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2E1C5DF4" w14:textId="77777777" w:rsidR="00D64518" w:rsidRDefault="00D64518" w:rsidP="008B5AC2">
            <w:pPr>
              <w:pStyle w:val="Brdtext"/>
              <w:spacing w:after="0" w:line="240" w:lineRule="auto"/>
              <w:rPr>
                <w:sz w:val="18"/>
                <w:szCs w:val="18"/>
              </w:rPr>
            </w:pPr>
          </w:p>
        </w:tc>
      </w:tr>
      <w:tr w:rsidR="00D64518" w:rsidRPr="00ED5335" w14:paraId="6EC27E7B" w14:textId="77777777" w:rsidTr="008D0781">
        <w:trPr>
          <w:trHeight w:val="424"/>
        </w:trPr>
        <w:tc>
          <w:tcPr>
            <w:tcW w:w="2972" w:type="dxa"/>
            <w:tcBorders>
              <w:top w:val="single" w:sz="4" w:space="0" w:color="auto"/>
              <w:left w:val="single" w:sz="4" w:space="0" w:color="auto"/>
              <w:bottom w:val="nil"/>
              <w:right w:val="single" w:sz="4" w:space="0" w:color="auto"/>
            </w:tcBorders>
          </w:tcPr>
          <w:p w14:paraId="18094937"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374A8C1D"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41EDF2CD"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60887A23" w14:textId="77777777" w:rsidR="00D64518" w:rsidRDefault="00D64518" w:rsidP="008B5AC2">
            <w:pPr>
              <w:pStyle w:val="Brdtext"/>
              <w:spacing w:after="0" w:line="240" w:lineRule="auto"/>
              <w:rPr>
                <w:sz w:val="18"/>
                <w:szCs w:val="18"/>
              </w:rPr>
            </w:pPr>
          </w:p>
        </w:tc>
      </w:tr>
      <w:tr w:rsidR="00D64518" w:rsidRPr="00ED5335" w14:paraId="47E3B340" w14:textId="77777777" w:rsidTr="008D0781">
        <w:trPr>
          <w:trHeight w:val="417"/>
        </w:trPr>
        <w:tc>
          <w:tcPr>
            <w:tcW w:w="2972" w:type="dxa"/>
            <w:tcBorders>
              <w:top w:val="single" w:sz="4" w:space="0" w:color="auto"/>
              <w:left w:val="single" w:sz="4" w:space="0" w:color="auto"/>
              <w:bottom w:val="nil"/>
              <w:right w:val="single" w:sz="4" w:space="0" w:color="auto"/>
            </w:tcBorders>
          </w:tcPr>
          <w:p w14:paraId="38F07864"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7C476E17"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5B5764E3"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42C62E1C" w14:textId="77777777" w:rsidR="00D64518" w:rsidRDefault="00D64518" w:rsidP="008B5AC2">
            <w:pPr>
              <w:pStyle w:val="Brdtext"/>
              <w:spacing w:after="0" w:line="240" w:lineRule="auto"/>
              <w:rPr>
                <w:sz w:val="18"/>
                <w:szCs w:val="18"/>
              </w:rPr>
            </w:pPr>
          </w:p>
        </w:tc>
      </w:tr>
      <w:tr w:rsidR="00D64518" w:rsidRPr="00ED5335" w14:paraId="2C72C1E5" w14:textId="77777777" w:rsidTr="008D0781">
        <w:trPr>
          <w:trHeight w:val="409"/>
        </w:trPr>
        <w:tc>
          <w:tcPr>
            <w:tcW w:w="2972" w:type="dxa"/>
            <w:tcBorders>
              <w:top w:val="single" w:sz="4" w:space="0" w:color="auto"/>
              <w:left w:val="single" w:sz="4" w:space="0" w:color="auto"/>
              <w:bottom w:val="single" w:sz="4" w:space="0" w:color="auto"/>
              <w:right w:val="single" w:sz="4" w:space="0" w:color="auto"/>
            </w:tcBorders>
          </w:tcPr>
          <w:p w14:paraId="54043C51"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418ADDF2"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single" w:sz="4" w:space="0" w:color="auto"/>
              <w:right w:val="single" w:sz="4" w:space="0" w:color="auto"/>
            </w:tcBorders>
          </w:tcPr>
          <w:p w14:paraId="077163AF"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single" w:sz="4" w:space="0" w:color="auto"/>
              <w:right w:val="single" w:sz="4" w:space="0" w:color="auto"/>
            </w:tcBorders>
          </w:tcPr>
          <w:p w14:paraId="2409F117" w14:textId="77777777" w:rsidR="00D64518" w:rsidRDefault="00D64518" w:rsidP="008B5AC2">
            <w:pPr>
              <w:pStyle w:val="Brdtext"/>
              <w:spacing w:after="0" w:line="240" w:lineRule="auto"/>
              <w:rPr>
                <w:sz w:val="18"/>
                <w:szCs w:val="18"/>
              </w:rPr>
            </w:pPr>
          </w:p>
        </w:tc>
      </w:tr>
      <w:tr w:rsidR="00D64518" w:rsidRPr="00ED5335" w14:paraId="298BD9CC" w14:textId="77777777" w:rsidTr="008D0781">
        <w:trPr>
          <w:trHeight w:val="401"/>
        </w:trPr>
        <w:tc>
          <w:tcPr>
            <w:tcW w:w="2972" w:type="dxa"/>
            <w:tcBorders>
              <w:top w:val="single" w:sz="4" w:space="0" w:color="auto"/>
              <w:left w:val="single" w:sz="4" w:space="0" w:color="auto"/>
              <w:bottom w:val="nil"/>
              <w:right w:val="single" w:sz="4" w:space="0" w:color="auto"/>
            </w:tcBorders>
          </w:tcPr>
          <w:p w14:paraId="59E05707"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0E777E2A"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192FC3D6"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5878B385" w14:textId="77777777" w:rsidR="00D64518" w:rsidRDefault="00D64518" w:rsidP="008B5AC2">
            <w:pPr>
              <w:pStyle w:val="Brdtext"/>
              <w:spacing w:after="0" w:line="240" w:lineRule="auto"/>
              <w:rPr>
                <w:sz w:val="18"/>
                <w:szCs w:val="18"/>
              </w:rPr>
            </w:pPr>
          </w:p>
        </w:tc>
      </w:tr>
      <w:tr w:rsidR="00D64518" w:rsidRPr="00ED5335" w14:paraId="4478F0A1" w14:textId="77777777" w:rsidTr="008D0781">
        <w:trPr>
          <w:trHeight w:val="434"/>
        </w:trPr>
        <w:tc>
          <w:tcPr>
            <w:tcW w:w="2972" w:type="dxa"/>
            <w:tcBorders>
              <w:top w:val="single" w:sz="4" w:space="0" w:color="auto"/>
              <w:left w:val="single" w:sz="4" w:space="0" w:color="auto"/>
              <w:bottom w:val="nil"/>
              <w:right w:val="single" w:sz="4" w:space="0" w:color="auto"/>
            </w:tcBorders>
          </w:tcPr>
          <w:p w14:paraId="5CE7DF16"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46663AE4"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5AEE05E2"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78648CC2" w14:textId="77777777" w:rsidR="00D64518" w:rsidRDefault="00D64518" w:rsidP="008B5AC2">
            <w:pPr>
              <w:pStyle w:val="Brdtext"/>
              <w:spacing w:after="0" w:line="240" w:lineRule="auto"/>
              <w:rPr>
                <w:sz w:val="18"/>
                <w:szCs w:val="18"/>
              </w:rPr>
            </w:pPr>
          </w:p>
        </w:tc>
      </w:tr>
      <w:tr w:rsidR="00D64518" w:rsidRPr="00ED5335" w14:paraId="0C77CC8B" w14:textId="77777777" w:rsidTr="008D0781">
        <w:trPr>
          <w:trHeight w:val="398"/>
        </w:trPr>
        <w:tc>
          <w:tcPr>
            <w:tcW w:w="2972" w:type="dxa"/>
            <w:tcBorders>
              <w:top w:val="single" w:sz="4" w:space="0" w:color="auto"/>
              <w:left w:val="single" w:sz="4" w:space="0" w:color="auto"/>
              <w:bottom w:val="nil"/>
              <w:right w:val="single" w:sz="4" w:space="0" w:color="auto"/>
            </w:tcBorders>
          </w:tcPr>
          <w:p w14:paraId="48899670"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615D28C4"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4DF1DE7D"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52F141D8" w14:textId="77777777" w:rsidR="00D64518" w:rsidRDefault="00D64518" w:rsidP="008B5AC2">
            <w:pPr>
              <w:pStyle w:val="Brdtext"/>
              <w:spacing w:after="0" w:line="240" w:lineRule="auto"/>
              <w:rPr>
                <w:sz w:val="18"/>
                <w:szCs w:val="18"/>
              </w:rPr>
            </w:pPr>
          </w:p>
        </w:tc>
      </w:tr>
      <w:tr w:rsidR="00D64518" w:rsidRPr="00ED5335" w14:paraId="2E4F1052" w14:textId="77777777" w:rsidTr="008D0781">
        <w:trPr>
          <w:trHeight w:val="419"/>
        </w:trPr>
        <w:tc>
          <w:tcPr>
            <w:tcW w:w="2972" w:type="dxa"/>
            <w:tcBorders>
              <w:top w:val="single" w:sz="4" w:space="0" w:color="auto"/>
              <w:left w:val="single" w:sz="4" w:space="0" w:color="auto"/>
              <w:bottom w:val="nil"/>
              <w:right w:val="single" w:sz="4" w:space="0" w:color="auto"/>
            </w:tcBorders>
          </w:tcPr>
          <w:p w14:paraId="0A921F68"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nil"/>
              <w:right w:val="single" w:sz="4" w:space="0" w:color="auto"/>
            </w:tcBorders>
          </w:tcPr>
          <w:p w14:paraId="22CB890A"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nil"/>
              <w:right w:val="single" w:sz="4" w:space="0" w:color="auto"/>
            </w:tcBorders>
          </w:tcPr>
          <w:p w14:paraId="7554F735"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nil"/>
              <w:right w:val="single" w:sz="4" w:space="0" w:color="auto"/>
            </w:tcBorders>
          </w:tcPr>
          <w:p w14:paraId="579C9D65" w14:textId="77777777" w:rsidR="00D64518" w:rsidRDefault="00D64518" w:rsidP="008B5AC2">
            <w:pPr>
              <w:pStyle w:val="Brdtext"/>
              <w:spacing w:after="0" w:line="240" w:lineRule="auto"/>
              <w:rPr>
                <w:sz w:val="18"/>
                <w:szCs w:val="18"/>
              </w:rPr>
            </w:pPr>
          </w:p>
        </w:tc>
      </w:tr>
      <w:tr w:rsidR="00D64518" w:rsidRPr="00ED5335" w14:paraId="5B612E80" w14:textId="77777777" w:rsidTr="008D0781">
        <w:trPr>
          <w:trHeight w:val="425"/>
        </w:trPr>
        <w:tc>
          <w:tcPr>
            <w:tcW w:w="2972" w:type="dxa"/>
            <w:tcBorders>
              <w:top w:val="single" w:sz="4" w:space="0" w:color="auto"/>
              <w:left w:val="single" w:sz="4" w:space="0" w:color="auto"/>
              <w:bottom w:val="single" w:sz="4" w:space="0" w:color="auto"/>
              <w:right w:val="single" w:sz="4" w:space="0" w:color="auto"/>
            </w:tcBorders>
          </w:tcPr>
          <w:p w14:paraId="01AD73D6"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7641798F"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single" w:sz="4" w:space="0" w:color="auto"/>
              <w:right w:val="single" w:sz="4" w:space="0" w:color="auto"/>
            </w:tcBorders>
          </w:tcPr>
          <w:p w14:paraId="48E15238"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single" w:sz="4" w:space="0" w:color="auto"/>
              <w:right w:val="single" w:sz="4" w:space="0" w:color="auto"/>
            </w:tcBorders>
          </w:tcPr>
          <w:p w14:paraId="071C1513" w14:textId="77777777" w:rsidR="00D64518" w:rsidRDefault="00D64518" w:rsidP="008B5AC2">
            <w:pPr>
              <w:pStyle w:val="Brdtext"/>
              <w:spacing w:after="0" w:line="240" w:lineRule="auto"/>
              <w:rPr>
                <w:sz w:val="18"/>
                <w:szCs w:val="18"/>
              </w:rPr>
            </w:pPr>
          </w:p>
        </w:tc>
      </w:tr>
      <w:tr w:rsidR="00D64518" w:rsidRPr="00ED5335" w14:paraId="5BAAFFE1" w14:textId="77777777" w:rsidTr="008D0781">
        <w:trPr>
          <w:trHeight w:val="416"/>
        </w:trPr>
        <w:tc>
          <w:tcPr>
            <w:tcW w:w="2972" w:type="dxa"/>
            <w:tcBorders>
              <w:top w:val="single" w:sz="4" w:space="0" w:color="auto"/>
              <w:left w:val="single" w:sz="4" w:space="0" w:color="auto"/>
              <w:bottom w:val="single" w:sz="4" w:space="0" w:color="auto"/>
              <w:right w:val="single" w:sz="4" w:space="0" w:color="auto"/>
            </w:tcBorders>
          </w:tcPr>
          <w:p w14:paraId="7A96A5AD" w14:textId="77777777" w:rsidR="00D64518" w:rsidRDefault="00D64518" w:rsidP="008B5AC2">
            <w:pPr>
              <w:pStyle w:val="Brdtext"/>
              <w:spacing w:after="0" w:line="240" w:lineRule="auto"/>
              <w:rPr>
                <w:sz w:val="18"/>
                <w:szCs w:val="18"/>
              </w:rPr>
            </w:pPr>
          </w:p>
        </w:tc>
        <w:tc>
          <w:tcPr>
            <w:tcW w:w="2977" w:type="dxa"/>
            <w:tcBorders>
              <w:top w:val="single" w:sz="4" w:space="0" w:color="auto"/>
              <w:left w:val="single" w:sz="4" w:space="0" w:color="auto"/>
              <w:bottom w:val="single" w:sz="4" w:space="0" w:color="auto"/>
              <w:right w:val="single" w:sz="4" w:space="0" w:color="auto"/>
            </w:tcBorders>
          </w:tcPr>
          <w:p w14:paraId="005ED750" w14:textId="77777777" w:rsidR="00D64518" w:rsidRDefault="00D64518" w:rsidP="008B5AC2">
            <w:pPr>
              <w:pStyle w:val="Brdtext"/>
              <w:spacing w:after="0" w:line="240" w:lineRule="auto"/>
              <w:rPr>
                <w:sz w:val="18"/>
                <w:szCs w:val="18"/>
              </w:rPr>
            </w:pPr>
          </w:p>
        </w:tc>
        <w:tc>
          <w:tcPr>
            <w:tcW w:w="2052" w:type="dxa"/>
            <w:tcBorders>
              <w:top w:val="single" w:sz="4" w:space="0" w:color="auto"/>
              <w:left w:val="single" w:sz="4" w:space="0" w:color="auto"/>
              <w:bottom w:val="single" w:sz="4" w:space="0" w:color="auto"/>
              <w:right w:val="single" w:sz="4" w:space="0" w:color="auto"/>
            </w:tcBorders>
          </w:tcPr>
          <w:p w14:paraId="5176B61C" w14:textId="77777777" w:rsidR="00D64518" w:rsidRDefault="00D64518" w:rsidP="008B5AC2">
            <w:pPr>
              <w:pStyle w:val="Brdtext"/>
              <w:spacing w:after="0" w:line="240" w:lineRule="auto"/>
              <w:rPr>
                <w:sz w:val="18"/>
                <w:szCs w:val="18"/>
              </w:rPr>
            </w:pPr>
          </w:p>
        </w:tc>
        <w:tc>
          <w:tcPr>
            <w:tcW w:w="1917" w:type="dxa"/>
            <w:tcBorders>
              <w:top w:val="single" w:sz="4" w:space="0" w:color="auto"/>
              <w:left w:val="single" w:sz="4" w:space="0" w:color="auto"/>
              <w:bottom w:val="single" w:sz="4" w:space="0" w:color="auto"/>
              <w:right w:val="single" w:sz="4" w:space="0" w:color="auto"/>
            </w:tcBorders>
          </w:tcPr>
          <w:p w14:paraId="523523CB" w14:textId="77777777" w:rsidR="00D64518" w:rsidRDefault="00D64518" w:rsidP="008B5AC2">
            <w:pPr>
              <w:pStyle w:val="Brdtext"/>
              <w:spacing w:after="0" w:line="240" w:lineRule="auto"/>
              <w:rPr>
                <w:sz w:val="18"/>
                <w:szCs w:val="18"/>
              </w:rPr>
            </w:pPr>
          </w:p>
        </w:tc>
      </w:tr>
    </w:tbl>
    <w:p w14:paraId="06963E4A" w14:textId="17523AE6" w:rsidR="00406E18" w:rsidRDefault="00406E18" w:rsidP="00E355E9">
      <w:pPr>
        <w:pStyle w:val="Rubrik3"/>
        <w:numPr>
          <w:ilvl w:val="0"/>
          <w:numId w:val="21"/>
        </w:numPr>
      </w:pPr>
      <w:r>
        <w:t>Allmänt om företaget</w:t>
      </w:r>
    </w:p>
    <w:p w14:paraId="1D55BFF7" w14:textId="4D8C16A6" w:rsidR="00697E8E" w:rsidRPr="0031172B" w:rsidRDefault="00406E18" w:rsidP="00697E8E">
      <w:pPr>
        <w:pStyle w:val="Brdtext"/>
        <w:spacing w:after="0" w:line="240" w:lineRule="auto"/>
        <w:ind w:left="284"/>
        <w:rPr>
          <w:i/>
          <w:iCs/>
          <w:sz w:val="18"/>
          <w:szCs w:val="18"/>
        </w:rPr>
      </w:pPr>
      <w:r>
        <w:rPr>
          <w:i/>
          <w:iCs/>
          <w:sz w:val="18"/>
          <w:szCs w:val="18"/>
        </w:rPr>
        <w:t xml:space="preserve">Beskriv </w:t>
      </w:r>
      <w:r w:rsidR="00D32345">
        <w:rPr>
          <w:i/>
          <w:iCs/>
          <w:sz w:val="18"/>
          <w:szCs w:val="18"/>
        </w:rPr>
        <w:t>företagets verksamhet och den del som hanterar</w:t>
      </w:r>
      <w:r w:rsidR="004D724F">
        <w:rPr>
          <w:i/>
          <w:iCs/>
          <w:sz w:val="18"/>
          <w:szCs w:val="18"/>
        </w:rPr>
        <w:t xml:space="preserve"> biodrivmedel eller bio</w:t>
      </w:r>
      <w:r w:rsidR="00301A1D">
        <w:rPr>
          <w:i/>
          <w:iCs/>
          <w:sz w:val="18"/>
          <w:szCs w:val="18"/>
        </w:rPr>
        <w:t>br</w:t>
      </w:r>
      <w:r w:rsidR="004D724F">
        <w:rPr>
          <w:i/>
          <w:iCs/>
          <w:sz w:val="18"/>
          <w:szCs w:val="18"/>
        </w:rPr>
        <w:t>ä</w:t>
      </w:r>
      <w:r w:rsidR="00301A1D">
        <w:rPr>
          <w:i/>
          <w:iCs/>
          <w:sz w:val="18"/>
          <w:szCs w:val="18"/>
        </w:rPr>
        <w:t xml:space="preserve">nslen med krav </w:t>
      </w:r>
      <w:r w:rsidR="004D724F">
        <w:rPr>
          <w:i/>
          <w:iCs/>
          <w:sz w:val="18"/>
          <w:szCs w:val="18"/>
        </w:rPr>
        <w:t>av</w:t>
      </w:r>
      <w:r w:rsidR="00301A1D">
        <w:rPr>
          <w:i/>
          <w:iCs/>
          <w:sz w:val="18"/>
          <w:szCs w:val="18"/>
        </w:rPr>
        <w:t xml:space="preserve"> anläggningsbesked</w:t>
      </w:r>
      <w:r w:rsidR="00D000B8">
        <w:rPr>
          <w:i/>
          <w:iCs/>
          <w:sz w:val="18"/>
          <w:szCs w:val="18"/>
        </w:rPr>
        <w:t xml:space="preserve">, </w:t>
      </w:r>
      <w:r w:rsidR="00C44C40">
        <w:rPr>
          <w:i/>
          <w:iCs/>
          <w:sz w:val="18"/>
          <w:szCs w:val="18"/>
        </w:rPr>
        <w:t xml:space="preserve">inklusive </w:t>
      </w:r>
      <w:r w:rsidR="00344A82">
        <w:rPr>
          <w:i/>
          <w:iCs/>
          <w:sz w:val="18"/>
          <w:szCs w:val="18"/>
        </w:rPr>
        <w:t xml:space="preserve">ungefärliga mängder som hanteras årligen av företaget. Mängderna kan bygga på </w:t>
      </w:r>
      <w:r w:rsidR="007E1D0F">
        <w:rPr>
          <w:i/>
          <w:iCs/>
          <w:sz w:val="18"/>
          <w:szCs w:val="18"/>
        </w:rPr>
        <w:t xml:space="preserve">föregående </w:t>
      </w:r>
      <w:proofErr w:type="gramStart"/>
      <w:r w:rsidR="007E1D0F">
        <w:rPr>
          <w:i/>
          <w:iCs/>
          <w:sz w:val="18"/>
          <w:szCs w:val="18"/>
        </w:rPr>
        <w:t>års försäljning</w:t>
      </w:r>
      <w:proofErr w:type="gramEnd"/>
      <w:r w:rsidR="007E1D0F">
        <w:rPr>
          <w:i/>
          <w:iCs/>
          <w:sz w:val="18"/>
          <w:szCs w:val="18"/>
        </w:rPr>
        <w:t xml:space="preserve"> eller användning. </w:t>
      </w:r>
      <w:r w:rsidR="00697E8E">
        <w:rPr>
          <w:i/>
          <w:iCs/>
          <w:sz w:val="18"/>
          <w:szCs w:val="18"/>
        </w:rPr>
        <w:t xml:space="preserve">Ange vilka bränslen som omfattas av kontrollsystemet. </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406E18" w:rsidRPr="00ED5335" w14:paraId="648B4AD2" w14:textId="77777777" w:rsidTr="00B54C84">
        <w:trPr>
          <w:trHeight w:val="4969"/>
        </w:trPr>
        <w:tc>
          <w:tcPr>
            <w:tcW w:w="10054" w:type="dxa"/>
          </w:tcPr>
          <w:p w14:paraId="1B6AA010" w14:textId="675D39B6" w:rsidR="00406E18" w:rsidRPr="00ED5335" w:rsidRDefault="00406E18" w:rsidP="008B5AC2">
            <w:pPr>
              <w:pStyle w:val="Brdtext"/>
              <w:spacing w:after="0" w:line="240" w:lineRule="auto"/>
              <w:rPr>
                <w:sz w:val="28"/>
                <w:szCs w:val="28"/>
              </w:rPr>
            </w:pPr>
          </w:p>
        </w:tc>
      </w:tr>
    </w:tbl>
    <w:p w14:paraId="48AA59E1" w14:textId="7C283878" w:rsidR="00406E18" w:rsidRDefault="00406E18" w:rsidP="00406E18">
      <w:pPr>
        <w:pStyle w:val="Brdtext"/>
      </w:pPr>
    </w:p>
    <w:p w14:paraId="2E0B4DE1" w14:textId="77777777" w:rsidR="00D07A51" w:rsidRDefault="00D07A51" w:rsidP="00406E18">
      <w:pPr>
        <w:pStyle w:val="Brdtext"/>
      </w:pPr>
    </w:p>
    <w:p w14:paraId="5DC10FF3" w14:textId="73F12E9D" w:rsidR="00066B26" w:rsidRDefault="00DF61D8" w:rsidP="00E355E9">
      <w:pPr>
        <w:pStyle w:val="Rubrik3"/>
        <w:numPr>
          <w:ilvl w:val="0"/>
          <w:numId w:val="21"/>
        </w:numPr>
      </w:pPr>
      <w:r>
        <w:lastRenderedPageBreak/>
        <w:t xml:space="preserve">Beskrivning av de produktionskedjor som </w:t>
      </w:r>
      <w:r w:rsidR="00A8112B">
        <w:t>omfattas av kontrollsystemet</w:t>
      </w:r>
    </w:p>
    <w:p w14:paraId="528DB70A" w14:textId="6589A410" w:rsidR="0031172B" w:rsidRPr="0031172B" w:rsidRDefault="00697E8E" w:rsidP="0031172B">
      <w:pPr>
        <w:pStyle w:val="Brdtext"/>
        <w:spacing w:after="0" w:line="240" w:lineRule="auto"/>
        <w:ind w:left="284"/>
        <w:rPr>
          <w:i/>
          <w:iCs/>
          <w:sz w:val="18"/>
          <w:szCs w:val="18"/>
        </w:rPr>
      </w:pPr>
      <w:r>
        <w:rPr>
          <w:i/>
          <w:iCs/>
          <w:sz w:val="18"/>
          <w:szCs w:val="18"/>
        </w:rPr>
        <w:t xml:space="preserve">Beskriv vilka typer av produktionskedjor som kan hanteras av </w:t>
      </w:r>
      <w:r w:rsidR="00425BAA">
        <w:rPr>
          <w:i/>
          <w:iCs/>
          <w:sz w:val="18"/>
          <w:szCs w:val="18"/>
        </w:rPr>
        <w:t xml:space="preserve">kontrollsystemet, exempelvis kontrollsystemet kan hantera alla </w:t>
      </w:r>
      <w:r w:rsidR="002F6592">
        <w:rPr>
          <w:i/>
          <w:iCs/>
          <w:sz w:val="18"/>
          <w:szCs w:val="18"/>
        </w:rPr>
        <w:t>biodrivmedel</w:t>
      </w:r>
      <w:r w:rsidR="00425BAA">
        <w:rPr>
          <w:i/>
          <w:iCs/>
          <w:sz w:val="18"/>
          <w:szCs w:val="18"/>
        </w:rPr>
        <w:t xml:space="preserve"> och </w:t>
      </w:r>
      <w:r w:rsidR="00B54C84">
        <w:rPr>
          <w:i/>
          <w:iCs/>
          <w:sz w:val="18"/>
          <w:szCs w:val="18"/>
        </w:rPr>
        <w:t>gasformigt biobränsle</w:t>
      </w:r>
      <w:r w:rsidR="00425BAA">
        <w:rPr>
          <w:i/>
          <w:iCs/>
          <w:sz w:val="18"/>
          <w:szCs w:val="18"/>
        </w:rPr>
        <w:t xml:space="preserve"> oavsett råv</w:t>
      </w:r>
      <w:r w:rsidR="002F6592">
        <w:rPr>
          <w:i/>
          <w:iCs/>
          <w:sz w:val="18"/>
          <w:szCs w:val="18"/>
        </w:rPr>
        <w:t>a</w:t>
      </w:r>
      <w:r w:rsidR="00425BAA">
        <w:rPr>
          <w:i/>
          <w:iCs/>
          <w:sz w:val="18"/>
          <w:szCs w:val="18"/>
        </w:rPr>
        <w:t xml:space="preserve">ra och ursprung eller </w:t>
      </w:r>
      <w:r w:rsidR="002F6592">
        <w:rPr>
          <w:i/>
          <w:iCs/>
          <w:sz w:val="18"/>
          <w:szCs w:val="18"/>
        </w:rPr>
        <w:t xml:space="preserve">om kontrollsystemet endast kan hantera </w:t>
      </w:r>
      <w:r w:rsidR="00B54C84">
        <w:rPr>
          <w:i/>
          <w:iCs/>
          <w:sz w:val="18"/>
          <w:szCs w:val="18"/>
        </w:rPr>
        <w:t xml:space="preserve">biogas producerad av restprodukter eller avfall i Sverige. </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35687F" w:rsidRPr="00ED5335" w14:paraId="2555F8FA" w14:textId="77777777" w:rsidTr="00A8112B">
        <w:trPr>
          <w:trHeight w:val="2178"/>
        </w:trPr>
        <w:tc>
          <w:tcPr>
            <w:tcW w:w="10054" w:type="dxa"/>
          </w:tcPr>
          <w:p w14:paraId="498F9BBA" w14:textId="77777777" w:rsidR="0035687F" w:rsidRPr="00ED5335" w:rsidRDefault="0035687F" w:rsidP="008B5AC2">
            <w:pPr>
              <w:pStyle w:val="Brdtext"/>
              <w:spacing w:after="0" w:line="240" w:lineRule="auto"/>
              <w:rPr>
                <w:sz w:val="28"/>
                <w:szCs w:val="28"/>
              </w:rPr>
            </w:pPr>
            <w:bookmarkStart w:id="0" w:name="_Hlk57729765"/>
          </w:p>
        </w:tc>
      </w:tr>
    </w:tbl>
    <w:bookmarkEnd w:id="0"/>
    <w:p w14:paraId="7EB4BCD2" w14:textId="72AE64E6" w:rsidR="00A377BC" w:rsidRDefault="00A377BC" w:rsidP="00A377BC">
      <w:pPr>
        <w:pStyle w:val="Rubrik3"/>
        <w:numPr>
          <w:ilvl w:val="0"/>
          <w:numId w:val="21"/>
        </w:numPr>
      </w:pPr>
      <w:r>
        <w:t>Beskrivning av den riskbedömning som ligger till grund för kontrollsystemets utformning</w:t>
      </w:r>
    </w:p>
    <w:p w14:paraId="6C76D2F2" w14:textId="0B489A02" w:rsidR="001655C5" w:rsidRPr="0031172B" w:rsidRDefault="001655C5" w:rsidP="009615ED">
      <w:pPr>
        <w:pStyle w:val="Brdtext"/>
        <w:spacing w:after="0" w:line="240" w:lineRule="auto"/>
        <w:ind w:left="360"/>
        <w:rPr>
          <w:i/>
          <w:iCs/>
          <w:sz w:val="18"/>
          <w:szCs w:val="18"/>
        </w:rPr>
      </w:pPr>
      <w:r>
        <w:rPr>
          <w:i/>
          <w:iCs/>
          <w:sz w:val="18"/>
          <w:szCs w:val="18"/>
        </w:rPr>
        <w:t xml:space="preserve">Beskriv hur riskbedömningen </w:t>
      </w:r>
      <w:r w:rsidR="00F36C97">
        <w:rPr>
          <w:i/>
          <w:iCs/>
          <w:sz w:val="18"/>
          <w:szCs w:val="18"/>
        </w:rPr>
        <w:t>som</w:t>
      </w:r>
      <w:r w:rsidR="00D77BA8">
        <w:rPr>
          <w:i/>
          <w:iCs/>
          <w:sz w:val="18"/>
          <w:szCs w:val="18"/>
        </w:rPr>
        <w:t xml:space="preserve"> </w:t>
      </w:r>
      <w:r w:rsidR="00F36C97">
        <w:rPr>
          <w:i/>
          <w:iCs/>
          <w:sz w:val="18"/>
          <w:szCs w:val="18"/>
        </w:rPr>
        <w:t xml:space="preserve">ligger till grund för kontrollsystemet är utformad och tillvägagångsätt vid utförandet inklusive </w:t>
      </w:r>
      <w:r w:rsidR="00D77BA8">
        <w:rPr>
          <w:i/>
          <w:iCs/>
          <w:sz w:val="18"/>
          <w:szCs w:val="18"/>
        </w:rPr>
        <w:t>hur risker identifieras, klassificeras och bedöms.</w:t>
      </w:r>
      <w:r>
        <w:rPr>
          <w:i/>
          <w:iCs/>
          <w:sz w:val="18"/>
          <w:szCs w:val="18"/>
        </w:rPr>
        <w:t xml:space="preserve"> </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A377BC" w:rsidRPr="00ED5335" w14:paraId="44E5F722" w14:textId="77777777" w:rsidTr="008B5AC2">
        <w:trPr>
          <w:trHeight w:val="2178"/>
        </w:trPr>
        <w:tc>
          <w:tcPr>
            <w:tcW w:w="10054" w:type="dxa"/>
          </w:tcPr>
          <w:p w14:paraId="41ADD58A" w14:textId="77777777" w:rsidR="00A377BC" w:rsidRPr="00ED5335" w:rsidRDefault="00A377BC" w:rsidP="008B5AC2">
            <w:pPr>
              <w:pStyle w:val="Brdtext"/>
              <w:spacing w:after="0" w:line="240" w:lineRule="auto"/>
              <w:rPr>
                <w:sz w:val="28"/>
                <w:szCs w:val="28"/>
              </w:rPr>
            </w:pPr>
          </w:p>
        </w:tc>
      </w:tr>
    </w:tbl>
    <w:p w14:paraId="4CA428BD" w14:textId="3A3B32A6" w:rsidR="00A377BC" w:rsidRDefault="00A377BC" w:rsidP="00A377BC">
      <w:pPr>
        <w:pStyle w:val="Rubrik3"/>
        <w:numPr>
          <w:ilvl w:val="0"/>
          <w:numId w:val="21"/>
        </w:numPr>
      </w:pPr>
      <w:r>
        <w:t>Beskrivning av de kontrollsystemet</w:t>
      </w:r>
      <w:r w:rsidR="00792C3F">
        <w:t>s utformning och funktion</w:t>
      </w:r>
    </w:p>
    <w:p w14:paraId="0C12CEDE" w14:textId="739501DC" w:rsidR="00D77BA8" w:rsidRPr="00D77BA8" w:rsidRDefault="00D77BA8" w:rsidP="009615ED">
      <w:pPr>
        <w:pStyle w:val="Brdtext"/>
        <w:spacing w:after="0" w:line="240" w:lineRule="auto"/>
        <w:ind w:left="360"/>
        <w:rPr>
          <w:i/>
          <w:iCs/>
          <w:sz w:val="18"/>
          <w:szCs w:val="18"/>
        </w:rPr>
      </w:pPr>
      <w:r>
        <w:rPr>
          <w:i/>
          <w:iCs/>
          <w:sz w:val="18"/>
          <w:szCs w:val="18"/>
        </w:rPr>
        <w:t xml:space="preserve">Beskriv </w:t>
      </w:r>
      <w:r w:rsidR="009615ED">
        <w:rPr>
          <w:i/>
          <w:iCs/>
          <w:sz w:val="18"/>
          <w:szCs w:val="18"/>
        </w:rPr>
        <w:t xml:space="preserve">på vilket sätt kontrollsystem är uppbyggd utifrån den riskbedömning som gjorts. </w:t>
      </w:r>
      <w:r w:rsidR="00107413">
        <w:rPr>
          <w:i/>
          <w:iCs/>
          <w:sz w:val="18"/>
          <w:szCs w:val="18"/>
        </w:rPr>
        <w:t xml:space="preserve">Redogör </w:t>
      </w:r>
      <w:r w:rsidR="004B73C6">
        <w:rPr>
          <w:i/>
          <w:iCs/>
          <w:sz w:val="18"/>
          <w:szCs w:val="18"/>
        </w:rPr>
        <w:t xml:space="preserve">vilka krav som kontrollsystemet ställer på de avtal som tecknas med aktörer i tidigare led i produktionskedjan. Hur utformas avtalen </w:t>
      </w:r>
      <w:r w:rsidR="008F74BF">
        <w:rPr>
          <w:i/>
          <w:iCs/>
          <w:sz w:val="18"/>
          <w:szCs w:val="18"/>
        </w:rPr>
        <w:t>för att säkerställa att bränslet inte framställts av livsmedels- eller fodergrödor.</w:t>
      </w:r>
      <w:r w:rsidR="001A2F63">
        <w:rPr>
          <w:i/>
          <w:iCs/>
          <w:sz w:val="18"/>
          <w:szCs w:val="18"/>
        </w:rPr>
        <w:t xml:space="preserve"> Om råvaror framställts av avfall eller restprodukter beskriv hur det bestämts och verifierats i kontrollsystemet.</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792C3F" w:rsidRPr="00ED5335" w14:paraId="0D8F121F" w14:textId="77777777" w:rsidTr="008B5AC2">
        <w:trPr>
          <w:trHeight w:val="2178"/>
        </w:trPr>
        <w:tc>
          <w:tcPr>
            <w:tcW w:w="10054" w:type="dxa"/>
          </w:tcPr>
          <w:p w14:paraId="7C6D70D8" w14:textId="77777777" w:rsidR="00792C3F" w:rsidRPr="00ED5335" w:rsidRDefault="00792C3F" w:rsidP="008B5AC2">
            <w:pPr>
              <w:pStyle w:val="Brdtext"/>
              <w:spacing w:after="0" w:line="240" w:lineRule="auto"/>
              <w:rPr>
                <w:sz w:val="28"/>
                <w:szCs w:val="28"/>
              </w:rPr>
            </w:pPr>
          </w:p>
        </w:tc>
      </w:tr>
    </w:tbl>
    <w:p w14:paraId="4C0DB871" w14:textId="13E343B8" w:rsidR="001A2F63" w:rsidRDefault="0090503B" w:rsidP="001A2F63">
      <w:pPr>
        <w:pStyle w:val="Rubrik3"/>
        <w:numPr>
          <w:ilvl w:val="0"/>
          <w:numId w:val="21"/>
        </w:numPr>
      </w:pPr>
      <w:r>
        <w:t>Beskrivning av metod för stickprov</w:t>
      </w:r>
    </w:p>
    <w:p w14:paraId="10A9ACD5" w14:textId="008B7247" w:rsidR="001A2F63" w:rsidRPr="001A2F63" w:rsidRDefault="001A2F63" w:rsidP="001A2F63">
      <w:pPr>
        <w:pStyle w:val="Brdtext"/>
        <w:spacing w:after="0" w:line="240" w:lineRule="auto"/>
      </w:pPr>
      <w:r>
        <w:rPr>
          <w:i/>
          <w:iCs/>
          <w:sz w:val="18"/>
          <w:szCs w:val="18"/>
        </w:rPr>
        <w:t>Beskriv metod för egenkontroll</w:t>
      </w:r>
      <w:r w:rsidR="002709CE">
        <w:rPr>
          <w:i/>
          <w:iCs/>
          <w:sz w:val="18"/>
          <w:szCs w:val="18"/>
        </w:rPr>
        <w:t xml:space="preserve"> av aktörer i tidigare led i produktionskedjan inklusive vilken frekvens</w:t>
      </w:r>
      <w:r w:rsidR="004D0552">
        <w:rPr>
          <w:i/>
          <w:iCs/>
          <w:sz w:val="18"/>
          <w:szCs w:val="18"/>
        </w:rPr>
        <w:t>, utföring och av vem</w:t>
      </w:r>
      <w:r w:rsidR="002709CE">
        <w:rPr>
          <w:i/>
          <w:iCs/>
          <w:sz w:val="18"/>
          <w:szCs w:val="18"/>
        </w:rPr>
        <w:t xml:space="preserve"> urval </w:t>
      </w:r>
      <w:r w:rsidR="004D0552">
        <w:rPr>
          <w:i/>
          <w:iCs/>
          <w:sz w:val="18"/>
          <w:szCs w:val="18"/>
        </w:rPr>
        <w:t xml:space="preserve">av stickprov </w:t>
      </w:r>
      <w:r w:rsidR="002709CE">
        <w:rPr>
          <w:i/>
          <w:iCs/>
          <w:sz w:val="18"/>
          <w:szCs w:val="18"/>
        </w:rPr>
        <w:t>görs</w:t>
      </w:r>
      <w:r w:rsidR="00C76972">
        <w:rPr>
          <w:i/>
          <w:iCs/>
          <w:sz w:val="18"/>
          <w:szCs w:val="18"/>
        </w:rPr>
        <w:t>.</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90503B" w:rsidRPr="00ED5335" w14:paraId="2345ED4E" w14:textId="77777777" w:rsidTr="008B5AC2">
        <w:trPr>
          <w:trHeight w:val="2178"/>
        </w:trPr>
        <w:tc>
          <w:tcPr>
            <w:tcW w:w="10054" w:type="dxa"/>
          </w:tcPr>
          <w:p w14:paraId="2D9AB607" w14:textId="77777777" w:rsidR="0090503B" w:rsidRPr="00ED5335" w:rsidRDefault="0090503B" w:rsidP="008B5AC2">
            <w:pPr>
              <w:pStyle w:val="Brdtext"/>
              <w:spacing w:after="0" w:line="240" w:lineRule="auto"/>
              <w:rPr>
                <w:sz w:val="28"/>
                <w:szCs w:val="28"/>
              </w:rPr>
            </w:pPr>
          </w:p>
        </w:tc>
      </w:tr>
    </w:tbl>
    <w:p w14:paraId="6157F690" w14:textId="00ABB0F0" w:rsidR="0090503B" w:rsidRDefault="0090503B" w:rsidP="0090503B">
      <w:pPr>
        <w:pStyle w:val="Rubrik3"/>
        <w:numPr>
          <w:ilvl w:val="0"/>
          <w:numId w:val="21"/>
        </w:numPr>
      </w:pPr>
      <w:r>
        <w:lastRenderedPageBreak/>
        <w:t xml:space="preserve">Beskrivning av </w:t>
      </w:r>
      <w:r w:rsidR="002A10B8">
        <w:t>massbalanssystem</w:t>
      </w:r>
    </w:p>
    <w:p w14:paraId="1FA65DC1" w14:textId="3461EBBA" w:rsidR="00022071" w:rsidRPr="001A2F63" w:rsidRDefault="00C76972" w:rsidP="00022071">
      <w:pPr>
        <w:pStyle w:val="Brdtext"/>
        <w:spacing w:after="0" w:line="240" w:lineRule="auto"/>
      </w:pPr>
      <w:r>
        <w:rPr>
          <w:i/>
          <w:iCs/>
          <w:sz w:val="18"/>
          <w:szCs w:val="18"/>
        </w:rPr>
        <w:t xml:space="preserve">Beskriv på vilket sätt </w:t>
      </w:r>
      <w:r w:rsidR="00131676">
        <w:rPr>
          <w:i/>
          <w:iCs/>
          <w:sz w:val="18"/>
          <w:szCs w:val="18"/>
        </w:rPr>
        <w:t>det säkerställs att massbal</w:t>
      </w:r>
      <w:r w:rsidR="00DA4810">
        <w:rPr>
          <w:i/>
          <w:iCs/>
          <w:sz w:val="18"/>
          <w:szCs w:val="18"/>
        </w:rPr>
        <w:t xml:space="preserve">anskravet i författningarna är uppfyllda på de platser som den </w:t>
      </w:r>
      <w:r w:rsidR="008C2A45">
        <w:rPr>
          <w:i/>
          <w:iCs/>
          <w:sz w:val="18"/>
          <w:szCs w:val="18"/>
        </w:rPr>
        <w:t>bränslet eller råvara hanteras.</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10054"/>
      </w:tblGrid>
      <w:tr w:rsidR="00022071" w:rsidRPr="00ED5335" w14:paraId="373DEDDB" w14:textId="77777777" w:rsidTr="008B5AC2">
        <w:trPr>
          <w:trHeight w:val="2178"/>
        </w:trPr>
        <w:tc>
          <w:tcPr>
            <w:tcW w:w="10054" w:type="dxa"/>
          </w:tcPr>
          <w:p w14:paraId="4C676FEE" w14:textId="77777777" w:rsidR="00022071" w:rsidRPr="00ED5335" w:rsidRDefault="00022071" w:rsidP="008B5AC2">
            <w:pPr>
              <w:pStyle w:val="Brdtext"/>
              <w:spacing w:after="0" w:line="240" w:lineRule="auto"/>
              <w:rPr>
                <w:sz w:val="28"/>
                <w:szCs w:val="28"/>
              </w:rPr>
            </w:pPr>
          </w:p>
        </w:tc>
      </w:tr>
    </w:tbl>
    <w:p w14:paraId="770A63B1" w14:textId="2C6855DD" w:rsidR="00E9567F" w:rsidRDefault="00E9567F" w:rsidP="00E9567F">
      <w:pPr>
        <w:pStyle w:val="Rubrik3"/>
        <w:numPr>
          <w:ilvl w:val="0"/>
          <w:numId w:val="21"/>
        </w:numPr>
      </w:pPr>
      <w:r>
        <w:t>Bilagor</w:t>
      </w:r>
    </w:p>
    <w:p w14:paraId="4122BE08" w14:textId="59E5CAC8" w:rsidR="00DF114D" w:rsidRPr="00F479D8" w:rsidRDefault="00C04047" w:rsidP="00DF114D">
      <w:pPr>
        <w:pStyle w:val="Brdtext"/>
        <w:spacing w:after="0" w:line="240" w:lineRule="auto"/>
      </w:pPr>
      <w:r>
        <w:rPr>
          <w:i/>
          <w:iCs/>
          <w:sz w:val="20"/>
          <w:szCs w:val="20"/>
        </w:rPr>
        <w:t>B</w:t>
      </w:r>
      <w:r w:rsidR="006F4BD3">
        <w:rPr>
          <w:i/>
          <w:iCs/>
          <w:sz w:val="20"/>
          <w:szCs w:val="20"/>
        </w:rPr>
        <w:t>ilagor till ansökan ska numreras, namnges och kortfattat beskrivas vad de avser.</w:t>
      </w:r>
    </w:p>
    <w:tbl>
      <w:tblPr>
        <w:tblStyle w:val="Tabellrutnt"/>
        <w:tblW w:w="0" w:type="auto"/>
        <w:tblLook w:val="04A0" w:firstRow="1" w:lastRow="0" w:firstColumn="1" w:lastColumn="0" w:noHBand="0" w:noVBand="1"/>
      </w:tblPr>
      <w:tblGrid>
        <w:gridCol w:w="10054"/>
      </w:tblGrid>
      <w:tr w:rsidR="00022071" w:rsidRPr="00ED5335" w14:paraId="0B3562BA" w14:textId="77777777" w:rsidTr="008B5AC2">
        <w:tc>
          <w:tcPr>
            <w:tcW w:w="10054" w:type="dxa"/>
            <w:tcBorders>
              <w:top w:val="single" w:sz="4" w:space="0" w:color="auto"/>
              <w:left w:val="single" w:sz="4" w:space="0" w:color="auto"/>
              <w:bottom w:val="nil"/>
              <w:right w:val="single" w:sz="4" w:space="0" w:color="auto"/>
            </w:tcBorders>
          </w:tcPr>
          <w:p w14:paraId="15417515" w14:textId="77777777" w:rsidR="00022071" w:rsidRPr="00ED5335" w:rsidRDefault="00022071" w:rsidP="008B5AC2">
            <w:pPr>
              <w:pStyle w:val="Brdtext"/>
              <w:spacing w:after="0" w:line="240" w:lineRule="auto"/>
              <w:rPr>
                <w:sz w:val="18"/>
                <w:szCs w:val="18"/>
              </w:rPr>
            </w:pPr>
            <w:r>
              <w:rPr>
                <w:sz w:val="18"/>
                <w:szCs w:val="18"/>
              </w:rPr>
              <w:t>Se bilaga märkt med följande nummer och namn</w:t>
            </w:r>
          </w:p>
        </w:tc>
      </w:tr>
      <w:tr w:rsidR="00022071" w:rsidRPr="00ED5335" w14:paraId="5104CC80" w14:textId="77777777" w:rsidTr="008B5AC2">
        <w:trPr>
          <w:trHeight w:val="366"/>
        </w:trPr>
        <w:tc>
          <w:tcPr>
            <w:tcW w:w="10054" w:type="dxa"/>
            <w:tcBorders>
              <w:top w:val="nil"/>
              <w:left w:val="single" w:sz="4" w:space="0" w:color="auto"/>
              <w:bottom w:val="single" w:sz="4" w:space="0" w:color="auto"/>
              <w:right w:val="single" w:sz="4" w:space="0" w:color="auto"/>
            </w:tcBorders>
          </w:tcPr>
          <w:p w14:paraId="1A19209C" w14:textId="77777777" w:rsidR="00022071" w:rsidRDefault="00022071" w:rsidP="008B5AC2">
            <w:pPr>
              <w:pStyle w:val="Brdtext"/>
              <w:spacing w:after="0" w:line="240" w:lineRule="auto"/>
              <w:rPr>
                <w:sz w:val="18"/>
                <w:szCs w:val="18"/>
              </w:rPr>
            </w:pPr>
          </w:p>
        </w:tc>
      </w:tr>
      <w:tr w:rsidR="00022071" w:rsidRPr="00ED5335" w14:paraId="11447B2E" w14:textId="77777777" w:rsidTr="008B5AC2">
        <w:tc>
          <w:tcPr>
            <w:tcW w:w="10054" w:type="dxa"/>
            <w:tcBorders>
              <w:top w:val="single" w:sz="4" w:space="0" w:color="auto"/>
              <w:left w:val="single" w:sz="4" w:space="0" w:color="auto"/>
              <w:bottom w:val="nil"/>
              <w:right w:val="single" w:sz="4" w:space="0" w:color="auto"/>
            </w:tcBorders>
          </w:tcPr>
          <w:p w14:paraId="40261D72" w14:textId="77777777" w:rsidR="00022071" w:rsidRPr="00ED5335" w:rsidRDefault="00022071" w:rsidP="008B5AC2">
            <w:pPr>
              <w:pStyle w:val="Brdtext"/>
              <w:spacing w:after="0" w:line="240" w:lineRule="auto"/>
              <w:rPr>
                <w:sz w:val="18"/>
                <w:szCs w:val="18"/>
              </w:rPr>
            </w:pPr>
            <w:r>
              <w:rPr>
                <w:sz w:val="18"/>
                <w:szCs w:val="18"/>
              </w:rPr>
              <w:t>Kommentar</w:t>
            </w:r>
          </w:p>
        </w:tc>
      </w:tr>
      <w:tr w:rsidR="00022071" w:rsidRPr="00ED5335" w14:paraId="3B9816A5" w14:textId="77777777" w:rsidTr="008B5AC2">
        <w:trPr>
          <w:trHeight w:val="497"/>
        </w:trPr>
        <w:tc>
          <w:tcPr>
            <w:tcW w:w="10054" w:type="dxa"/>
            <w:tcBorders>
              <w:top w:val="nil"/>
              <w:left w:val="single" w:sz="4" w:space="0" w:color="auto"/>
              <w:bottom w:val="single" w:sz="4" w:space="0" w:color="auto"/>
              <w:right w:val="single" w:sz="4" w:space="0" w:color="auto"/>
            </w:tcBorders>
          </w:tcPr>
          <w:p w14:paraId="0B36423F" w14:textId="77777777" w:rsidR="00022071" w:rsidRPr="00ED5335" w:rsidRDefault="00022071" w:rsidP="008B5AC2">
            <w:pPr>
              <w:pStyle w:val="Brdtext"/>
              <w:spacing w:after="0" w:line="240" w:lineRule="auto"/>
              <w:rPr>
                <w:sz w:val="28"/>
                <w:szCs w:val="28"/>
              </w:rPr>
            </w:pPr>
          </w:p>
        </w:tc>
      </w:tr>
    </w:tbl>
    <w:p w14:paraId="5E4261C7" w14:textId="50999736" w:rsidR="00E9567F" w:rsidRDefault="009410E2" w:rsidP="00843FA4">
      <w:pPr>
        <w:pStyle w:val="Rubrik3"/>
        <w:numPr>
          <w:ilvl w:val="0"/>
          <w:numId w:val="21"/>
        </w:numPr>
        <w:spacing w:line="240" w:lineRule="auto"/>
      </w:pPr>
      <w:r>
        <w:t>Underskrift</w:t>
      </w:r>
    </w:p>
    <w:tbl>
      <w:tblPr>
        <w:tblStyle w:val="Tabellrutnt"/>
        <w:tblW w:w="0" w:type="auto"/>
        <w:tblLook w:val="04A0" w:firstRow="1" w:lastRow="0" w:firstColumn="1" w:lastColumn="0" w:noHBand="0" w:noVBand="1"/>
      </w:tblPr>
      <w:tblGrid>
        <w:gridCol w:w="10054"/>
      </w:tblGrid>
      <w:tr w:rsidR="00E9567F" w:rsidRPr="00ED5335" w14:paraId="316853F0" w14:textId="77777777" w:rsidTr="008B5AC2">
        <w:tc>
          <w:tcPr>
            <w:tcW w:w="10054" w:type="dxa"/>
            <w:tcBorders>
              <w:top w:val="single" w:sz="4" w:space="0" w:color="auto"/>
              <w:left w:val="single" w:sz="4" w:space="0" w:color="auto"/>
              <w:bottom w:val="nil"/>
              <w:right w:val="single" w:sz="4" w:space="0" w:color="auto"/>
            </w:tcBorders>
          </w:tcPr>
          <w:p w14:paraId="33ADE649" w14:textId="77777777" w:rsidR="00E9567F" w:rsidRPr="00ED5335" w:rsidRDefault="00E9567F" w:rsidP="008B5AC2">
            <w:pPr>
              <w:pStyle w:val="Brdtext"/>
              <w:spacing w:after="0" w:line="240" w:lineRule="auto"/>
              <w:rPr>
                <w:sz w:val="18"/>
                <w:szCs w:val="18"/>
              </w:rPr>
            </w:pPr>
            <w:r>
              <w:rPr>
                <w:sz w:val="18"/>
                <w:szCs w:val="18"/>
              </w:rPr>
              <w:t>Ort och datum</w:t>
            </w:r>
          </w:p>
        </w:tc>
      </w:tr>
      <w:tr w:rsidR="00E9567F" w:rsidRPr="00ED5335" w14:paraId="7867718E" w14:textId="77777777" w:rsidTr="008B5AC2">
        <w:tc>
          <w:tcPr>
            <w:tcW w:w="10054" w:type="dxa"/>
            <w:tcBorders>
              <w:top w:val="nil"/>
              <w:left w:val="single" w:sz="4" w:space="0" w:color="auto"/>
              <w:bottom w:val="single" w:sz="4" w:space="0" w:color="auto"/>
              <w:right w:val="single" w:sz="4" w:space="0" w:color="auto"/>
            </w:tcBorders>
          </w:tcPr>
          <w:p w14:paraId="0A68FABA" w14:textId="77777777" w:rsidR="00E9567F" w:rsidRPr="00ED5335" w:rsidRDefault="00E9567F" w:rsidP="008B5AC2">
            <w:pPr>
              <w:pStyle w:val="Brdtext"/>
              <w:spacing w:after="0" w:line="240" w:lineRule="auto"/>
              <w:rPr>
                <w:sz w:val="28"/>
                <w:szCs w:val="28"/>
              </w:rPr>
            </w:pPr>
          </w:p>
        </w:tc>
      </w:tr>
      <w:tr w:rsidR="00E9567F" w:rsidRPr="0035687F" w14:paraId="76D2C690" w14:textId="77777777" w:rsidTr="008B5AC2">
        <w:tc>
          <w:tcPr>
            <w:tcW w:w="10054" w:type="dxa"/>
            <w:tcBorders>
              <w:top w:val="single" w:sz="4" w:space="0" w:color="auto"/>
              <w:left w:val="single" w:sz="4" w:space="0" w:color="auto"/>
              <w:bottom w:val="nil"/>
              <w:right w:val="single" w:sz="4" w:space="0" w:color="auto"/>
            </w:tcBorders>
          </w:tcPr>
          <w:p w14:paraId="337C596F" w14:textId="5D82D1BB" w:rsidR="00E9567F" w:rsidRPr="0035687F" w:rsidRDefault="00843FA4" w:rsidP="008B5AC2">
            <w:pPr>
              <w:pStyle w:val="Brdtext"/>
              <w:spacing w:after="0" w:line="240" w:lineRule="auto"/>
              <w:rPr>
                <w:sz w:val="18"/>
                <w:szCs w:val="18"/>
              </w:rPr>
            </w:pPr>
            <w:r>
              <w:rPr>
                <w:sz w:val="18"/>
                <w:szCs w:val="18"/>
              </w:rPr>
              <w:t xml:space="preserve">Underskrift </w:t>
            </w:r>
            <w:r w:rsidR="00D23D27">
              <w:rPr>
                <w:sz w:val="18"/>
                <w:szCs w:val="18"/>
              </w:rPr>
              <w:t xml:space="preserve">av firmatecknaren eller </w:t>
            </w:r>
            <w:r w:rsidR="00544B9A">
              <w:rPr>
                <w:sz w:val="18"/>
                <w:szCs w:val="18"/>
              </w:rPr>
              <w:t xml:space="preserve">behörig </w:t>
            </w:r>
            <w:r w:rsidR="00D23D27">
              <w:rPr>
                <w:sz w:val="18"/>
                <w:szCs w:val="18"/>
              </w:rPr>
              <w:t>person som har utsetts av firmatecknaren. Fullmakt för behörig person ska skicka till Energimyndigheten.</w:t>
            </w:r>
          </w:p>
          <w:p w14:paraId="447FD31D" w14:textId="77777777" w:rsidR="00E9567F" w:rsidRPr="0035687F" w:rsidRDefault="00E9567F" w:rsidP="008B5AC2">
            <w:pPr>
              <w:pStyle w:val="Brdtext"/>
              <w:spacing w:after="0" w:line="240" w:lineRule="auto"/>
              <w:rPr>
                <w:sz w:val="18"/>
                <w:szCs w:val="18"/>
              </w:rPr>
            </w:pPr>
          </w:p>
        </w:tc>
      </w:tr>
      <w:tr w:rsidR="00E9567F" w:rsidRPr="00ED5335" w14:paraId="4280A659" w14:textId="77777777" w:rsidTr="008B5AC2">
        <w:trPr>
          <w:trHeight w:val="987"/>
        </w:trPr>
        <w:tc>
          <w:tcPr>
            <w:tcW w:w="10054" w:type="dxa"/>
            <w:tcBorders>
              <w:top w:val="nil"/>
              <w:left w:val="single" w:sz="4" w:space="0" w:color="auto"/>
              <w:bottom w:val="single" w:sz="4" w:space="0" w:color="auto"/>
              <w:right w:val="single" w:sz="4" w:space="0" w:color="auto"/>
            </w:tcBorders>
          </w:tcPr>
          <w:p w14:paraId="0F188A03" w14:textId="77777777" w:rsidR="00E9567F" w:rsidRDefault="00E9567F" w:rsidP="008B5AC2">
            <w:pPr>
              <w:pStyle w:val="Brdtext"/>
              <w:spacing w:after="0" w:line="240" w:lineRule="auto"/>
              <w:rPr>
                <w:sz w:val="28"/>
                <w:szCs w:val="28"/>
              </w:rPr>
            </w:pPr>
          </w:p>
          <w:p w14:paraId="3B7346C5" w14:textId="77777777" w:rsidR="00E9567F" w:rsidRDefault="00E9567F" w:rsidP="008B5AC2">
            <w:pPr>
              <w:pStyle w:val="Brdtext"/>
              <w:spacing w:after="0" w:line="240" w:lineRule="auto"/>
              <w:rPr>
                <w:sz w:val="28"/>
                <w:szCs w:val="28"/>
              </w:rPr>
            </w:pPr>
          </w:p>
          <w:p w14:paraId="506EB773" w14:textId="77777777" w:rsidR="00E9567F" w:rsidRPr="00ED5335" w:rsidRDefault="00E9567F" w:rsidP="008B5AC2">
            <w:pPr>
              <w:pStyle w:val="Brdtext"/>
              <w:spacing w:after="0" w:line="240" w:lineRule="auto"/>
              <w:rPr>
                <w:sz w:val="28"/>
                <w:szCs w:val="28"/>
              </w:rPr>
            </w:pPr>
          </w:p>
        </w:tc>
      </w:tr>
      <w:tr w:rsidR="00E9567F" w:rsidRPr="00ED5335" w14:paraId="5F30B338" w14:textId="77777777" w:rsidTr="008B5AC2">
        <w:tc>
          <w:tcPr>
            <w:tcW w:w="10054" w:type="dxa"/>
            <w:tcBorders>
              <w:top w:val="single" w:sz="4" w:space="0" w:color="auto"/>
              <w:left w:val="single" w:sz="4" w:space="0" w:color="auto"/>
              <w:bottom w:val="nil"/>
              <w:right w:val="single" w:sz="4" w:space="0" w:color="auto"/>
            </w:tcBorders>
          </w:tcPr>
          <w:p w14:paraId="5C7A6990" w14:textId="77777777" w:rsidR="00E9567F" w:rsidRPr="00ED5335" w:rsidRDefault="00E9567F" w:rsidP="008B5AC2">
            <w:pPr>
              <w:pStyle w:val="Brdtext"/>
              <w:spacing w:after="0" w:line="240" w:lineRule="auto"/>
              <w:rPr>
                <w:sz w:val="18"/>
                <w:szCs w:val="18"/>
              </w:rPr>
            </w:pPr>
            <w:r>
              <w:rPr>
                <w:sz w:val="18"/>
                <w:szCs w:val="18"/>
              </w:rPr>
              <w:t>N</w:t>
            </w:r>
            <w:r w:rsidRPr="00ED5335">
              <w:rPr>
                <w:sz w:val="18"/>
                <w:szCs w:val="18"/>
              </w:rPr>
              <w:t>amn</w:t>
            </w:r>
            <w:r>
              <w:rPr>
                <w:sz w:val="18"/>
                <w:szCs w:val="18"/>
              </w:rPr>
              <w:t>förtydligande</w:t>
            </w:r>
          </w:p>
        </w:tc>
      </w:tr>
      <w:tr w:rsidR="00E9567F" w:rsidRPr="00ED5335" w14:paraId="5A6DEAB3" w14:textId="77777777" w:rsidTr="008B5AC2">
        <w:tc>
          <w:tcPr>
            <w:tcW w:w="10054" w:type="dxa"/>
            <w:tcBorders>
              <w:top w:val="nil"/>
              <w:left w:val="single" w:sz="4" w:space="0" w:color="auto"/>
              <w:bottom w:val="single" w:sz="4" w:space="0" w:color="auto"/>
              <w:right w:val="single" w:sz="4" w:space="0" w:color="auto"/>
            </w:tcBorders>
          </w:tcPr>
          <w:p w14:paraId="6A58597C" w14:textId="77777777" w:rsidR="00E9567F" w:rsidRPr="00ED5335" w:rsidRDefault="00E9567F" w:rsidP="008B5AC2">
            <w:pPr>
              <w:pStyle w:val="Brdtext"/>
              <w:spacing w:after="0" w:line="240" w:lineRule="auto"/>
              <w:rPr>
                <w:sz w:val="28"/>
                <w:szCs w:val="28"/>
              </w:rPr>
            </w:pPr>
          </w:p>
        </w:tc>
      </w:tr>
    </w:tbl>
    <w:p w14:paraId="365B631D" w14:textId="77777777" w:rsidR="00544B9A" w:rsidRDefault="00544B9A" w:rsidP="0031172B">
      <w:pPr>
        <w:pStyle w:val="Rubrik2"/>
      </w:pPr>
    </w:p>
    <w:p w14:paraId="7DBE3AA7" w14:textId="77777777" w:rsidR="00544B9A" w:rsidRDefault="00544B9A">
      <w:pPr>
        <w:spacing w:after="160" w:line="0" w:lineRule="auto"/>
        <w:rPr>
          <w:rFonts w:asciiTheme="majorHAnsi" w:eastAsiaTheme="majorEastAsia" w:hAnsiTheme="majorHAnsi" w:cstheme="majorBidi"/>
          <w:b/>
          <w:szCs w:val="26"/>
        </w:rPr>
      </w:pPr>
      <w:r>
        <w:br w:type="page"/>
      </w:r>
    </w:p>
    <w:p w14:paraId="49B3DDCF" w14:textId="095DA2A3" w:rsidR="00066B26" w:rsidRPr="00066B26" w:rsidRDefault="0031172B" w:rsidP="0031172B">
      <w:pPr>
        <w:pStyle w:val="Rubrik2"/>
      </w:pPr>
      <w:r>
        <w:lastRenderedPageBreak/>
        <w:t xml:space="preserve">Anvisningar till formulär A </w:t>
      </w:r>
      <w:r w:rsidR="006C4D7E">
        <w:t>2</w:t>
      </w:r>
    </w:p>
    <w:p w14:paraId="14512558" w14:textId="5CD9F858" w:rsidR="00066B26" w:rsidRDefault="00B00855" w:rsidP="0031172B">
      <w:pPr>
        <w:pStyle w:val="Rubrik3"/>
      </w:pPr>
      <w:r>
        <w:t>Ansökan om anläggningsbesked</w:t>
      </w:r>
      <w:r w:rsidR="00ED5D3B">
        <w:t xml:space="preserve"> enligt hållbarhetslagen</w:t>
      </w:r>
      <w:r w:rsidR="0031172B">
        <w:t>.</w:t>
      </w:r>
    </w:p>
    <w:p w14:paraId="08125DF7" w14:textId="55EFFB07" w:rsidR="0031172B" w:rsidRDefault="0031172B" w:rsidP="0031172B">
      <w:pPr>
        <w:pStyle w:val="Brdtext"/>
      </w:pPr>
      <w:r>
        <w:t xml:space="preserve">Den beskrivning som efterfrågas ska vara kortfattad och övergripande till vad som efterfrågas i de olika fälten i formuläret A </w:t>
      </w:r>
      <w:r w:rsidR="006C4D7E">
        <w:t>2</w:t>
      </w:r>
      <w:r>
        <w:t xml:space="preserve">. Mer information om begrepp och regler </w:t>
      </w:r>
      <w:r w:rsidR="00EB6C79">
        <w:t xml:space="preserve">om anläggningsbesked </w:t>
      </w:r>
      <w:r>
        <w:t xml:space="preserve">finns på </w:t>
      </w:r>
      <w:hyperlink r:id="rId11" w:history="1">
        <w:r w:rsidR="006C4D7E">
          <w:rPr>
            <w:rStyle w:val="Hyperlnk"/>
          </w:rPr>
          <w:t>http://www.energimyndigheten.se/hbk</w:t>
        </w:r>
      </w:hyperlink>
      <w:r>
        <w:t>.</w:t>
      </w:r>
    </w:p>
    <w:p w14:paraId="35524C01" w14:textId="77777777" w:rsidR="001A1073" w:rsidRDefault="001A1073" w:rsidP="001A1073">
      <w:pPr>
        <w:pStyle w:val="Brdtext"/>
      </w:pPr>
      <w:r>
        <w:t xml:space="preserve">I det fall den ansökande köper in bränslen som är certifierade av ett av kommissionen godkänt frivilligt system som täcker samtliga hållbarhetskriterier och om samtliga bränslen som hanteras av certifieringens kontrollsystem, behöver endast intyg på certifieringen bifogas i ansökan om anläggningsbesked. Det ska framgå från certifieringsintyg att bränslet ej är framställt av </w:t>
      </w:r>
      <w:r w:rsidRPr="00A51F5E">
        <w:t>livsmedels</w:t>
      </w:r>
      <w:r>
        <w:t xml:space="preserve">- eller fodergrödor. Denna blankett är huvudsakligen avsedd för dem som inte innehar sådana certifikat som beskrivs ovan. </w:t>
      </w:r>
    </w:p>
    <w:p w14:paraId="7E967ACC" w14:textId="5175AA1C" w:rsidR="00816B7C" w:rsidRDefault="00816B7C" w:rsidP="0031172B">
      <w:pPr>
        <w:pStyle w:val="Brdtext"/>
      </w:pPr>
      <w:r>
        <w:t>Om kontrollsystemet endast är delvis certifierad sk</w:t>
      </w:r>
      <w:r w:rsidR="0066211B">
        <w:t>a</w:t>
      </w:r>
      <w:r>
        <w:t xml:space="preserve"> de</w:t>
      </w:r>
      <w:r w:rsidR="00ED1C31">
        <w:t xml:space="preserve"> punkter</w:t>
      </w:r>
      <w:r>
        <w:t xml:space="preserve"> som inte täcks av sådan certifiering </w:t>
      </w:r>
      <w:r w:rsidR="00406E18">
        <w:t xml:space="preserve">besvaras. </w:t>
      </w:r>
    </w:p>
    <w:p w14:paraId="27E5DA78" w14:textId="0CA09692" w:rsidR="00816B7C" w:rsidRDefault="00816B7C" w:rsidP="00816B7C">
      <w:pPr>
        <w:pStyle w:val="Rubrik3"/>
      </w:pPr>
      <w:r>
        <w:t>Instruktion</w:t>
      </w:r>
    </w:p>
    <w:p w14:paraId="650EAB06" w14:textId="7DB77EAD" w:rsidR="00A14088" w:rsidRPr="00282ECB" w:rsidRDefault="000F5F81" w:rsidP="00A14088">
      <w:pPr>
        <w:pStyle w:val="Brdtext"/>
      </w:pPr>
      <w:r>
        <w:t xml:space="preserve">Ansökan </w:t>
      </w:r>
      <w:r w:rsidR="187B48DE">
        <w:t xml:space="preserve">A </w:t>
      </w:r>
      <w:r w:rsidR="07E573EE">
        <w:t>2</w:t>
      </w:r>
      <w:r w:rsidR="187B48DE">
        <w:t xml:space="preserve"> fyll</w:t>
      </w:r>
      <w:r w:rsidR="66DA8A5C">
        <w:t>s</w:t>
      </w:r>
      <w:r w:rsidR="187B48DE">
        <w:t xml:space="preserve"> i elektroniskt</w:t>
      </w:r>
      <w:r w:rsidR="66DA8A5C">
        <w:t>,</w:t>
      </w:r>
      <w:r w:rsidR="187B48DE">
        <w:t xml:space="preserve"> </w:t>
      </w:r>
      <w:r w:rsidR="66DA8A5C">
        <w:t>skrivs under av en behörig pers</w:t>
      </w:r>
      <w:r w:rsidR="08B2A7A5">
        <w:t>on</w:t>
      </w:r>
      <w:r w:rsidR="2CCE9B40">
        <w:t xml:space="preserve"> och skickas</w:t>
      </w:r>
      <w:r w:rsidR="08B2A7A5">
        <w:t xml:space="preserve"> till Energimyndigheten </w:t>
      </w:r>
      <w:hyperlink r:id="rId12" w:history="1">
        <w:r w:rsidR="000D6592" w:rsidRPr="00C70597">
          <w:rPr>
            <w:rStyle w:val="Hyperlnk"/>
          </w:rPr>
          <w:t>hbk@energimyndigheten.se</w:t>
        </w:r>
      </w:hyperlink>
      <w:r w:rsidR="000D6592">
        <w:t xml:space="preserve"> </w:t>
      </w:r>
      <w:bookmarkStart w:id="1" w:name="_GoBack"/>
      <w:bookmarkEnd w:id="1"/>
      <w:r w:rsidR="4471A141">
        <w:t xml:space="preserve">eller </w:t>
      </w:r>
      <w:r w:rsidR="08B2A7A5">
        <w:t xml:space="preserve">genom E-tjänsten </w:t>
      </w:r>
      <w:r w:rsidR="08B2A7A5" w:rsidRPr="799E3D7D">
        <w:rPr>
          <w:i/>
          <w:iCs/>
        </w:rPr>
        <w:t>Hållbara bränslen</w:t>
      </w:r>
      <w:r w:rsidR="08B2A7A5">
        <w:t xml:space="preserve"> som nås via </w:t>
      </w:r>
      <w:hyperlink r:id="rId13">
        <w:r w:rsidR="08B2A7A5" w:rsidRPr="799E3D7D">
          <w:rPr>
            <w:rStyle w:val="Hyperlnk"/>
          </w:rPr>
          <w:t>https://minasidor.energimyndigheten.se/</w:t>
        </w:r>
      </w:hyperlink>
      <w:r w:rsidR="08B2A7A5">
        <w:t xml:space="preserve">. Behörig person kan vara firmatecknare eller en person som utsetts av firmatecknaren och som Energimyndigheten har erhållit fullmakt för. </w:t>
      </w:r>
      <w:r w:rsidR="516EF8EF">
        <w:t xml:space="preserve">För att bli behörig person behöver man ansöka om behörighet genom E-tjänsten, </w:t>
      </w:r>
      <w:r w:rsidR="516EF8EF" w:rsidRPr="799E3D7D">
        <w:rPr>
          <w:i/>
          <w:iCs/>
        </w:rPr>
        <w:t>Hållbara bränsle</w:t>
      </w:r>
      <w:r w:rsidR="73183397" w:rsidRPr="799E3D7D">
        <w:rPr>
          <w:i/>
          <w:iCs/>
        </w:rPr>
        <w:t>n</w:t>
      </w:r>
      <w:r w:rsidR="7DE5E219">
        <w:t xml:space="preserve"> och bifoga fullmakten</w:t>
      </w:r>
      <w:r w:rsidR="73183397" w:rsidRPr="799E3D7D">
        <w:rPr>
          <w:i/>
          <w:iCs/>
        </w:rPr>
        <w:t xml:space="preserve">. </w:t>
      </w:r>
      <w:r w:rsidR="73183397">
        <w:t>För att kunna</w:t>
      </w:r>
      <w:r w:rsidR="73183397" w:rsidRPr="799E3D7D">
        <w:rPr>
          <w:i/>
          <w:iCs/>
        </w:rPr>
        <w:t xml:space="preserve"> </w:t>
      </w:r>
      <w:r w:rsidR="73183397">
        <w:t xml:space="preserve">logga in krävs </w:t>
      </w:r>
      <w:r w:rsidR="4798DC68">
        <w:t xml:space="preserve">utöver behörighet även en giltig e-legitimation, därefter kan ansökningshandlingarna </w:t>
      </w:r>
      <w:r w:rsidR="7DE5E219">
        <w:t xml:space="preserve">för anläggningsbesked </w:t>
      </w:r>
      <w:r w:rsidR="4798DC68">
        <w:t xml:space="preserve">laddas upp till Energimyndigheten. </w:t>
      </w:r>
    </w:p>
    <w:p w14:paraId="2F3EACDD" w14:textId="44FA10F7" w:rsidR="00860402" w:rsidRDefault="00421F0E" w:rsidP="00816B7C">
      <w:pPr>
        <w:pStyle w:val="Brdtext"/>
      </w:pPr>
      <w:r>
        <w:t>Detta formulär</w:t>
      </w:r>
      <w:r w:rsidR="00860402">
        <w:t xml:space="preserve"> är frivilligt att använda, den </w:t>
      </w:r>
      <w:r w:rsidR="00862F24">
        <w:t>ansökande</w:t>
      </w:r>
      <w:r w:rsidR="00860402">
        <w:t xml:space="preserve"> kan välja att använda en egen mall för </w:t>
      </w:r>
      <w:r w:rsidR="00862F24">
        <w:t>ansökan</w:t>
      </w:r>
      <w:r w:rsidR="00860402">
        <w:t xml:space="preserve"> så länge det som efterfrågas i anvisningarna </w:t>
      </w:r>
      <w:r>
        <w:t>framgår.</w:t>
      </w:r>
    </w:p>
    <w:p w14:paraId="38CD169F" w14:textId="10427EA7" w:rsidR="00421F0E" w:rsidRDefault="002C124E" w:rsidP="00421F0E">
      <w:pPr>
        <w:pStyle w:val="Rubrik3"/>
      </w:pPr>
      <w:r>
        <w:t xml:space="preserve">1 </w:t>
      </w:r>
      <w:r w:rsidR="00640A99">
        <w:t>A</w:t>
      </w:r>
      <w:r w:rsidR="00421F0E">
        <w:t>ktör</w:t>
      </w:r>
      <w:r w:rsidR="00640A99">
        <w:t xml:space="preserve"> som granskas</w:t>
      </w:r>
    </w:p>
    <w:p w14:paraId="602DD668" w14:textId="47516F54" w:rsidR="00421F0E" w:rsidRDefault="00372181" w:rsidP="00421F0E">
      <w:pPr>
        <w:pStyle w:val="Brdtext"/>
      </w:pPr>
      <w:r>
        <w:t xml:space="preserve">Vad som här anges om företagsuppgifter avser även andra typer av juridiska personer, såsom ekonomisk förening </w:t>
      </w:r>
      <w:proofErr w:type="gramStart"/>
      <w:r>
        <w:t>etc.</w:t>
      </w:r>
      <w:proofErr w:type="gramEnd"/>
      <w:r>
        <w:t xml:space="preserve"> </w:t>
      </w:r>
    </w:p>
    <w:p w14:paraId="4C6A0567" w14:textId="77777777" w:rsidR="00D07A51" w:rsidRDefault="00D07A51" w:rsidP="00D07A51">
      <w:pPr>
        <w:pStyle w:val="Rubrik4"/>
      </w:pPr>
      <w:r>
        <w:t>1d Tidsperiod för vilket ansökan om anläggningsbesked för en viss avgränsad tidsperiod avser:</w:t>
      </w:r>
    </w:p>
    <w:p w14:paraId="36E00D46" w14:textId="17BB2304" w:rsidR="00D07A51" w:rsidRPr="00A95927" w:rsidRDefault="00F62FEA" w:rsidP="00297A6C">
      <w:pPr>
        <w:pStyle w:val="Brdtext"/>
      </w:pPr>
      <w:r w:rsidRPr="00F62FEA">
        <w:rPr>
          <w:u w:val="single"/>
        </w:rPr>
        <w:t>Fylls i enbart av de som ansöker om anläggningsbesked för en viss avgränsad tidsperiod.</w:t>
      </w:r>
      <w:r>
        <w:t xml:space="preserve"> </w:t>
      </w:r>
      <w:r w:rsidR="00EC1450">
        <w:t>Ange vilka bränslen som omfattas av kontrollsysteme</w:t>
      </w:r>
      <w:r w:rsidR="00693B07">
        <w:t xml:space="preserve">t genom att uppge: </w:t>
      </w:r>
      <w:r w:rsidR="00D07A51" w:rsidRPr="00D07A51">
        <w:t>bränslenamn, KN</w:t>
      </w:r>
      <w:r w:rsidR="00693B07">
        <w:t>-</w:t>
      </w:r>
      <w:r w:rsidR="00D07A51" w:rsidRPr="00D07A51">
        <w:t xml:space="preserve">nummer </w:t>
      </w:r>
      <w:r w:rsidR="00B41D69">
        <w:t xml:space="preserve">som stämmer överens med det bränsle som hanteras </w:t>
      </w:r>
      <w:r w:rsidR="00C242F4">
        <w:t xml:space="preserve">av kontrollsystemet och som används vid deklaration till Skatteverket </w:t>
      </w:r>
      <w:r w:rsidR="00A95927">
        <w:t xml:space="preserve">i det fall bränslet är </w:t>
      </w:r>
      <w:r w:rsidR="003043F8">
        <w:t>skatteskyldigt</w:t>
      </w:r>
      <w:r w:rsidR="00A95927">
        <w:t xml:space="preserve"> </w:t>
      </w:r>
      <w:r w:rsidR="00D07A51" w:rsidRPr="00D07A51">
        <w:t>och tidsperiod med startdatum och slutdatum när skattskyldigheten inträtt</w:t>
      </w:r>
      <w:r w:rsidR="00A95927">
        <w:t xml:space="preserve">. Med KN-nummer </w:t>
      </w:r>
      <w:r w:rsidR="00E41EFB">
        <w:t xml:space="preserve">förstås nummer i Kombinerade nomenklaturen enligt </w:t>
      </w:r>
      <w:r w:rsidR="008E3BA3">
        <w:t>kommi</w:t>
      </w:r>
      <w:r w:rsidR="0048319B">
        <w:t xml:space="preserve">ssionens </w:t>
      </w:r>
      <w:r w:rsidR="00C24F90">
        <w:t>förordning</w:t>
      </w:r>
      <w:r w:rsidR="0048319B">
        <w:t xml:space="preserve"> (EG) nr 2031/2001 av den 6 augusti 2001</w:t>
      </w:r>
      <w:r w:rsidR="00C24F90">
        <w:t xml:space="preserve"> om ä</w:t>
      </w:r>
      <w:r w:rsidR="00A55F73">
        <w:t>ndring av bilaga I till rådets förordning (EEG) nr 2658/87 om tulltaxe</w:t>
      </w:r>
      <w:r w:rsidR="002E26D0">
        <w:t>- och statistiknomenklatur och om gemensamma tull</w:t>
      </w:r>
      <w:r w:rsidR="003C616B">
        <w:t xml:space="preserve">taxan. För vissa produkter finns uppdateringar av </w:t>
      </w:r>
      <w:r w:rsidR="003D6B3E">
        <w:t>hänvisningen</w:t>
      </w:r>
      <w:r w:rsidR="003C616B">
        <w:t xml:space="preserve"> till KN-nummer i </w:t>
      </w:r>
      <w:r w:rsidR="003D6B3E">
        <w:t xml:space="preserve">kommissionens genomförande beslut (EU) 2018/552 av den 6 april 2018 om uppdatering av </w:t>
      </w:r>
      <w:r w:rsidR="008B526E">
        <w:t>hänvisningar</w:t>
      </w:r>
      <w:r w:rsidR="003D6B3E">
        <w:t xml:space="preserve"> i rådets direktiv 2003/</w:t>
      </w:r>
      <w:r w:rsidR="008B526E">
        <w:t xml:space="preserve">96/EG till nummer i Kombinerade nomenklaturen för visa produkter. </w:t>
      </w:r>
      <w:r w:rsidR="00050E8B">
        <w:t xml:space="preserve">Se mer information på Skatteverkets hemsida, </w:t>
      </w:r>
      <w:hyperlink r:id="rId14" w:history="1">
        <w:r w:rsidR="00855D7F" w:rsidRPr="00931FF6">
          <w:rPr>
            <w:rStyle w:val="Hyperlnk"/>
          </w:rPr>
          <w:t>https://www4.skatteverket.se/rattsligvagledning/370874.html</w:t>
        </w:r>
      </w:hyperlink>
      <w:r w:rsidR="00855D7F">
        <w:t xml:space="preserve">. </w:t>
      </w:r>
    </w:p>
    <w:p w14:paraId="5961D349" w14:textId="00A62EB8" w:rsidR="005E4C5E" w:rsidRDefault="005E4C5E" w:rsidP="004559DE">
      <w:pPr>
        <w:pStyle w:val="Rubrik3"/>
      </w:pPr>
      <w:r>
        <w:t xml:space="preserve">Punkt </w:t>
      </w:r>
      <w:r w:rsidR="00855D7F">
        <w:t>2</w:t>
      </w:r>
      <w:r w:rsidR="002C124E">
        <w:t xml:space="preserve"> </w:t>
      </w:r>
      <w:r w:rsidR="00CD00DE">
        <w:t xml:space="preserve">– </w:t>
      </w:r>
      <w:r w:rsidR="00855D7F">
        <w:t>8</w:t>
      </w:r>
      <w:r>
        <w:t xml:space="preserve"> i mallen</w:t>
      </w:r>
    </w:p>
    <w:p w14:paraId="729A4C4C" w14:textId="0C4DD2E8" w:rsidR="004559DE" w:rsidRDefault="004559DE" w:rsidP="004559DE">
      <w:pPr>
        <w:pStyle w:val="Brdtext"/>
      </w:pPr>
      <w:r>
        <w:t xml:space="preserve">Följ de instruktioner som finns under respektive </w:t>
      </w:r>
      <w:r w:rsidR="00687BF5">
        <w:t xml:space="preserve">punkt </w:t>
      </w:r>
    </w:p>
    <w:p w14:paraId="267CC4CD" w14:textId="7885DC56" w:rsidR="00687BF5" w:rsidRDefault="00855D7F" w:rsidP="00687BF5">
      <w:pPr>
        <w:pStyle w:val="Rubrik3"/>
      </w:pPr>
      <w:r>
        <w:lastRenderedPageBreak/>
        <w:t>9</w:t>
      </w:r>
      <w:r w:rsidR="00687BF5">
        <w:t xml:space="preserve"> Underskrift </w:t>
      </w:r>
    </w:p>
    <w:p w14:paraId="57DCA643" w14:textId="1755DF1C" w:rsidR="00687BF5" w:rsidRDefault="000127DB" w:rsidP="00687BF5">
      <w:pPr>
        <w:pStyle w:val="Brdtext"/>
      </w:pPr>
      <w:r>
        <w:t>Pappersa</w:t>
      </w:r>
      <w:r w:rsidR="005D46AB">
        <w:t>nsökan</w:t>
      </w:r>
      <w:r>
        <w:t xml:space="preserve"> skrivs under av firmatecknaren eller behörig person och</w:t>
      </w:r>
      <w:r w:rsidR="005D46AB">
        <w:t xml:space="preserve"> </w:t>
      </w:r>
      <w:r w:rsidR="0081371A">
        <w:t>skickas in till Energimyndigheten</w:t>
      </w:r>
      <w:r>
        <w:t>. O</w:t>
      </w:r>
      <w:r w:rsidR="00543439">
        <w:t>m ansökan skickas in elektroniskt</w:t>
      </w:r>
      <w:r w:rsidR="006E2E93">
        <w:t xml:space="preserve"> </w:t>
      </w:r>
      <w:r w:rsidR="0017738E">
        <w:t xml:space="preserve">sker </w:t>
      </w:r>
      <w:r w:rsidR="003D5AC0">
        <w:t>signering</w:t>
      </w:r>
      <w:r w:rsidR="0073607C">
        <w:t xml:space="preserve"> genom att behörig person skickar in ansökan genom Energimyndighetens E-tjänst</w:t>
      </w:r>
      <w:r w:rsidR="003D5AC0">
        <w:t xml:space="preserve">, </w:t>
      </w:r>
      <w:r w:rsidR="003D5AC0">
        <w:rPr>
          <w:i/>
          <w:iCs/>
        </w:rPr>
        <w:t>Hållbara bränslen,</w:t>
      </w:r>
      <w:r w:rsidR="003D5AC0">
        <w:t xml:space="preserve"> </w:t>
      </w:r>
      <w:r w:rsidR="002A6656">
        <w:t xml:space="preserve">aktören </w:t>
      </w:r>
      <w:r w:rsidR="00507E45">
        <w:t>behåll</w:t>
      </w:r>
      <w:r w:rsidR="000747E4">
        <w:t>er</w:t>
      </w:r>
      <w:r w:rsidR="00507E45">
        <w:t xml:space="preserve"> originalkopia</w:t>
      </w:r>
      <w:r w:rsidR="000747E4">
        <w:t>n</w:t>
      </w:r>
      <w:r w:rsidR="00507E45">
        <w:t xml:space="preserve"> av </w:t>
      </w:r>
      <w:r w:rsidR="006E2E93">
        <w:t>ansökan</w:t>
      </w:r>
      <w:r w:rsidR="00507E45">
        <w:t>.</w:t>
      </w:r>
    </w:p>
    <w:p w14:paraId="4640ACB8" w14:textId="2DAA13FB" w:rsidR="00F20412" w:rsidRDefault="00F20412" w:rsidP="00F20412">
      <w:pPr>
        <w:pStyle w:val="Rubrik3"/>
      </w:pPr>
      <w:r>
        <w:t>Frågor angående formuläret</w:t>
      </w:r>
    </w:p>
    <w:p w14:paraId="70CD5F98" w14:textId="00BE1FFB" w:rsidR="00F20412" w:rsidRDefault="00F20412" w:rsidP="00F20412">
      <w:pPr>
        <w:pStyle w:val="Brdtext"/>
      </w:pPr>
      <w:r>
        <w:t xml:space="preserve">Har du ytterligare frågor angående detta formulär kan du kontakta Statens energimyndighet </w:t>
      </w:r>
      <w:r w:rsidR="00F84C7D">
        <w:t xml:space="preserve">enhet för Hållbara bränslen </w:t>
      </w:r>
      <w:r>
        <w:t>via epost</w:t>
      </w:r>
      <w:r w:rsidR="00F84C7D">
        <w:t xml:space="preserve"> ställd till adress: </w:t>
      </w:r>
      <w:hyperlink r:id="rId15" w:history="1">
        <w:r w:rsidR="00CA4843" w:rsidRPr="00931FF6">
          <w:rPr>
            <w:rStyle w:val="Hyperlnk"/>
          </w:rPr>
          <w:t>hbk@energimyndigheten.se</w:t>
        </w:r>
      </w:hyperlink>
      <w:r w:rsidR="00CA4843">
        <w:t xml:space="preserve">. </w:t>
      </w:r>
    </w:p>
    <w:p w14:paraId="24C2F0F8" w14:textId="77777777" w:rsidR="00426C2D" w:rsidRDefault="00426C2D" w:rsidP="00426C2D">
      <w:pPr>
        <w:pStyle w:val="Rubrik3"/>
      </w:pPr>
      <w:r>
        <w:t xml:space="preserve">Information om Statens energimyndighets behandling av personuppgifter </w:t>
      </w:r>
    </w:p>
    <w:p w14:paraId="096D9406" w14:textId="77777777" w:rsidR="00426C2D" w:rsidRDefault="00426C2D" w:rsidP="0031172B">
      <w:pPr>
        <w:pStyle w:val="Brdtext"/>
      </w:pPr>
      <w:r>
        <w:t xml:space="preserve">Statens energimyndighet är personuppgiftsansvarigt för den behandling av personuppgifter som görs i myndighetens verksamhet. </w:t>
      </w:r>
    </w:p>
    <w:p w14:paraId="5F1F89B1" w14:textId="77777777" w:rsidR="007908E5" w:rsidRDefault="00426C2D" w:rsidP="0031172B">
      <w:pPr>
        <w:pStyle w:val="Brdtext"/>
      </w:pPr>
      <w: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0313FEE3" w14:textId="77777777" w:rsidR="007908E5" w:rsidRDefault="00426C2D" w:rsidP="0031172B">
      <w:pPr>
        <w:pStyle w:val="Brdtext"/>
      </w:pPr>
      <w:r>
        <w:t xml:space="preserve">En personuppgift är all slags information som direkt eller indirekt kan hänföras till en levande fysisk person. </w:t>
      </w:r>
    </w:p>
    <w:p w14:paraId="19CB1562" w14:textId="77777777" w:rsidR="007908E5" w:rsidRDefault="00426C2D" w:rsidP="0031172B">
      <w:pPr>
        <w:pStyle w:val="Brdtext"/>
      </w:pPr>
      <w: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där du som användare har skickat in ansökningar om behörighet och för att administrera registret enligt lagen om handel med utsläppsrätter (2004:1199) samt Kommissionens förordning (EU) nr 389/2013. </w:t>
      </w:r>
    </w:p>
    <w:p w14:paraId="295B33C4" w14:textId="77777777" w:rsidR="00401EEE" w:rsidRDefault="00426C2D" w:rsidP="0031172B">
      <w:pPr>
        <w:pStyle w:val="Brdtext"/>
      </w:pPr>
      <w:r>
        <w:t xml:space="preserve">Du har rätt att begära information om och få tillgång till de personuppgifter som rör dig. Du kan även begära att få felaktiga uppgifter om dig rättade, uppgifter raderade eller begära att behandlingen begränsas. </w:t>
      </w:r>
    </w:p>
    <w:p w14:paraId="5FF3D610" w14:textId="68F76786" w:rsidR="007908E5" w:rsidRDefault="00426C2D" w:rsidP="0031172B">
      <w:pPr>
        <w:pStyle w:val="Brdtext"/>
      </w:pPr>
      <w:r>
        <w:t xml:space="preserve">Du kan också i vissa fall ha rätt att invända mot Statens energimyndighets behandling av personuppgifter. Om du anser att Statens energimyndighets behandling av dina personuppgifter strider mot dataskyddsförordningen kan du lämna in ett klagomål till </w:t>
      </w:r>
      <w:r w:rsidR="008C5864">
        <w:t>Integritetsskyddsmyndigheten</w:t>
      </w:r>
      <w:r>
        <w:t xml:space="preserve">. </w:t>
      </w:r>
    </w:p>
    <w:p w14:paraId="19D519CD" w14:textId="646F3455" w:rsidR="00816B7C" w:rsidRDefault="00426C2D" w:rsidP="0031172B">
      <w:pPr>
        <w:pStyle w:val="Brdtext"/>
      </w:pPr>
      <w:r>
        <w:t>Har du några frågor gällande behandlingen av dina personuppgifter kan du kontakta Energimyndighetens dataskyddsombud.</w:t>
      </w:r>
    </w:p>
    <w:p w14:paraId="60497FAB" w14:textId="77777777" w:rsidR="004B6559" w:rsidRDefault="004B6559" w:rsidP="004B6559">
      <w:pPr>
        <w:pStyle w:val="Rubrik3"/>
      </w:pPr>
      <w:r>
        <w:t xml:space="preserve">Kontakt </w:t>
      </w:r>
    </w:p>
    <w:p w14:paraId="4EBB56F5" w14:textId="77777777" w:rsidR="004B6559" w:rsidRDefault="004B6559" w:rsidP="004B6559">
      <w:pPr>
        <w:pStyle w:val="Brdtext"/>
        <w:spacing w:after="0" w:line="240" w:lineRule="auto"/>
      </w:pPr>
      <w:r>
        <w:t xml:space="preserve">Statens energimyndighet </w:t>
      </w:r>
    </w:p>
    <w:p w14:paraId="6AA890E5" w14:textId="77777777" w:rsidR="004B6559" w:rsidRDefault="004B6559" w:rsidP="004B6559">
      <w:pPr>
        <w:pStyle w:val="Brdtext"/>
        <w:spacing w:after="0" w:line="240" w:lineRule="auto"/>
      </w:pPr>
      <w:r>
        <w:t xml:space="preserve">Box 310 </w:t>
      </w:r>
    </w:p>
    <w:p w14:paraId="213FC4D9" w14:textId="2FAF143F" w:rsidR="004B6559" w:rsidRDefault="004B6559" w:rsidP="004B6559">
      <w:pPr>
        <w:pStyle w:val="Brdtext"/>
        <w:spacing w:after="0" w:line="240" w:lineRule="auto"/>
      </w:pPr>
      <w:r>
        <w:t xml:space="preserve">631 04 Eskilstuna </w:t>
      </w:r>
    </w:p>
    <w:p w14:paraId="193787C2" w14:textId="2384F487" w:rsidR="004B6559" w:rsidRPr="0031172B" w:rsidRDefault="004B6559" w:rsidP="004B6559">
      <w:pPr>
        <w:pStyle w:val="Brdtext"/>
        <w:spacing w:after="0" w:line="240" w:lineRule="auto"/>
      </w:pPr>
      <w:r>
        <w:t xml:space="preserve">e-post: </w:t>
      </w:r>
      <w:hyperlink r:id="rId16" w:history="1">
        <w:r w:rsidRPr="00931FF6">
          <w:rPr>
            <w:rStyle w:val="Hyperlnk"/>
          </w:rPr>
          <w:t>registrator@energimyndigheten.se</w:t>
        </w:r>
      </w:hyperlink>
      <w:r>
        <w:t xml:space="preserve"> </w:t>
      </w:r>
    </w:p>
    <w:sectPr w:rsidR="004B6559" w:rsidRPr="0031172B" w:rsidSect="00066B26">
      <w:headerReference w:type="default" r:id="rId17"/>
      <w:pgSz w:w="11906" w:h="16838" w:code="9"/>
      <w:pgMar w:top="1418" w:right="566" w:bottom="1418" w:left="1276" w:header="454"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5D76A" w16cex:dateUtc="2020-12-03T06:47:35.917Z"/>
  <w16cex:commentExtensible w16cex:durableId="0AB085DD" w16cex:dateUtc="2020-12-03T06:49:53.3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ACC1" w14:textId="77777777" w:rsidR="00B03DC0" w:rsidRDefault="00B03DC0" w:rsidP="00DF6D4E">
      <w:r>
        <w:separator/>
      </w:r>
    </w:p>
  </w:endnote>
  <w:endnote w:type="continuationSeparator" w:id="0">
    <w:p w14:paraId="5CD3E343" w14:textId="77777777" w:rsidR="00B03DC0" w:rsidRDefault="00B03DC0" w:rsidP="00DF6D4E">
      <w:r>
        <w:continuationSeparator/>
      </w:r>
    </w:p>
  </w:endnote>
  <w:endnote w:type="continuationNotice" w:id="1">
    <w:p w14:paraId="0B160D00" w14:textId="77777777" w:rsidR="00B03DC0" w:rsidRDefault="00B03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7650" w14:textId="77777777" w:rsidR="00B03DC0" w:rsidRDefault="00B03DC0" w:rsidP="00DF6D4E">
      <w:r>
        <w:separator/>
      </w:r>
    </w:p>
  </w:footnote>
  <w:footnote w:type="continuationSeparator" w:id="0">
    <w:p w14:paraId="0186F199" w14:textId="77777777" w:rsidR="00B03DC0" w:rsidRDefault="00B03DC0" w:rsidP="00DF6D4E">
      <w:r>
        <w:continuationSeparator/>
      </w:r>
    </w:p>
  </w:footnote>
  <w:footnote w:type="continuationNotice" w:id="1">
    <w:p w14:paraId="62428D12" w14:textId="77777777" w:rsidR="00B03DC0" w:rsidRDefault="00B03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056640"/>
      <w:docPartObj>
        <w:docPartGallery w:val="Page Numbers (Top of Page)"/>
        <w:docPartUnique/>
      </w:docPartObj>
    </w:sdtPr>
    <w:sdtEndPr/>
    <w:sdtContent>
      <w:p w14:paraId="52F756A1" w14:textId="77777777" w:rsidR="00CD5879" w:rsidRDefault="00CD5879">
        <w:pPr>
          <w:pStyle w:val="Sidhuvud"/>
          <w:jc w:val="right"/>
        </w:pPr>
        <w:r>
          <w:fldChar w:fldCharType="begin"/>
        </w:r>
        <w:r>
          <w:instrText>PAGE   \* MERGEFORMAT</w:instrText>
        </w:r>
        <w:r>
          <w:fldChar w:fldCharType="separate"/>
        </w:r>
        <w:r>
          <w:t>2</w:t>
        </w:r>
        <w:r>
          <w:fldChar w:fldCharType="end"/>
        </w:r>
      </w:p>
      <w:p w14:paraId="75C352C6" w14:textId="0F87A086" w:rsidR="00CD5879" w:rsidRDefault="00C477D2" w:rsidP="00CD5879">
        <w:pPr>
          <w:pStyle w:val="Sidhuvud"/>
          <w:tabs>
            <w:tab w:val="left" w:pos="225"/>
            <w:tab w:val="center" w:pos="5032"/>
          </w:tabs>
        </w:pPr>
        <w:r>
          <w:rPr>
            <w:noProof/>
          </w:rPr>
          <w:drawing>
            <wp:inline distT="0" distB="0" distL="0" distR="0" wp14:anchorId="22A229DF" wp14:editId="43E4BAF1">
              <wp:extent cx="2524760" cy="542925"/>
              <wp:effectExtent l="0" t="0" r="8890" b="9525"/>
              <wp:docPr id="1" name="Bildobjekt 1" descr="Energimyndighet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542925"/>
                      </a:xfrm>
                      <a:prstGeom prst="rect">
                        <a:avLst/>
                      </a:prstGeom>
                      <a:noFill/>
                    </pic:spPr>
                  </pic:pic>
                </a:graphicData>
              </a:graphic>
            </wp:inline>
          </w:drawing>
        </w:r>
        <w:r w:rsidR="00CD5879">
          <w:tab/>
        </w:r>
        <w:r w:rsidR="799E3D7D">
          <w:t>A 2</w:t>
        </w:r>
      </w:p>
    </w:sdtContent>
  </w:sdt>
  <w:p w14:paraId="614B7289" w14:textId="77777777" w:rsidR="00CD5879" w:rsidRDefault="00CD5879" w:rsidP="00CD5879">
    <w:pPr>
      <w:pStyle w:val="Sidhuvud"/>
      <w:tabs>
        <w:tab w:val="left" w:pos="225"/>
        <w:tab w:val="center" w:pos="503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C0FC062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EE84EEFC"/>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148A4858"/>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A6D85860"/>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0240CB8E"/>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85F2308E"/>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CF8CB5F8"/>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3836DC7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BAD2806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3D3626"/>
    <w:multiLevelType w:val="hybridMultilevel"/>
    <w:tmpl w:val="76C60C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087110"/>
    <w:multiLevelType w:val="hybridMultilevel"/>
    <w:tmpl w:val="C8CCC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4" w15:restartNumberingAfterBreak="0">
    <w:nsid w:val="5252555C"/>
    <w:multiLevelType w:val="hybridMultilevel"/>
    <w:tmpl w:val="C8CCC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9AC6C8F"/>
    <w:multiLevelType w:val="hybridMultilevel"/>
    <w:tmpl w:val="10A27B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7"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8" w15:restartNumberingAfterBreak="0">
    <w:nsid w:val="6FF73861"/>
    <w:multiLevelType w:val="hybridMultilevel"/>
    <w:tmpl w:val="C8CCC0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8"/>
  </w:num>
  <w:num w:numId="10">
    <w:abstractNumId w:val="3"/>
  </w:num>
  <w:num w:numId="11">
    <w:abstractNumId w:val="2"/>
  </w:num>
  <w:num w:numId="12">
    <w:abstractNumId w:val="1"/>
  </w:num>
  <w:num w:numId="13">
    <w:abstractNumId w:val="0"/>
  </w:num>
  <w:num w:numId="14">
    <w:abstractNumId w:val="7"/>
  </w:num>
  <w:num w:numId="15">
    <w:abstractNumId w:val="5"/>
  </w:num>
  <w:num w:numId="16">
    <w:abstractNumId w:val="4"/>
  </w:num>
  <w:num w:numId="17">
    <w:abstractNumId w:val="16"/>
  </w:num>
  <w:num w:numId="18">
    <w:abstractNumId w:val="17"/>
  </w:num>
  <w:num w:numId="19">
    <w:abstractNumId w:val="15"/>
  </w:num>
  <w:num w:numId="20">
    <w:abstractNumId w:val="10"/>
  </w:num>
  <w:num w:numId="21">
    <w:abstractNumId w:val="11"/>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6"/>
    <w:rsid w:val="000127DB"/>
    <w:rsid w:val="00022071"/>
    <w:rsid w:val="00043465"/>
    <w:rsid w:val="00050E8B"/>
    <w:rsid w:val="00053322"/>
    <w:rsid w:val="00063161"/>
    <w:rsid w:val="00064D31"/>
    <w:rsid w:val="000663FE"/>
    <w:rsid w:val="00066B26"/>
    <w:rsid w:val="000702B1"/>
    <w:rsid w:val="00071F51"/>
    <w:rsid w:val="000747E4"/>
    <w:rsid w:val="00083051"/>
    <w:rsid w:val="00096EC6"/>
    <w:rsid w:val="000A2802"/>
    <w:rsid w:val="000B2A82"/>
    <w:rsid w:val="000B62E4"/>
    <w:rsid w:val="000C00EC"/>
    <w:rsid w:val="000C37BC"/>
    <w:rsid w:val="000D1736"/>
    <w:rsid w:val="000D6592"/>
    <w:rsid w:val="000E7E7D"/>
    <w:rsid w:val="000F2741"/>
    <w:rsid w:val="000F4176"/>
    <w:rsid w:val="000F5F81"/>
    <w:rsid w:val="00107413"/>
    <w:rsid w:val="00110701"/>
    <w:rsid w:val="00111425"/>
    <w:rsid w:val="00114B7E"/>
    <w:rsid w:val="001175F6"/>
    <w:rsid w:val="00120803"/>
    <w:rsid w:val="00123597"/>
    <w:rsid w:val="00131676"/>
    <w:rsid w:val="0014223D"/>
    <w:rsid w:val="001539FC"/>
    <w:rsid w:val="00154EB8"/>
    <w:rsid w:val="0016116F"/>
    <w:rsid w:val="001655C5"/>
    <w:rsid w:val="001768B1"/>
    <w:rsid w:val="0017738E"/>
    <w:rsid w:val="001A1073"/>
    <w:rsid w:val="001A2F63"/>
    <w:rsid w:val="001A48CC"/>
    <w:rsid w:val="001A7CB4"/>
    <w:rsid w:val="001B15E2"/>
    <w:rsid w:val="001C43AB"/>
    <w:rsid w:val="001D2803"/>
    <w:rsid w:val="001E0405"/>
    <w:rsid w:val="001E1C79"/>
    <w:rsid w:val="001F7A43"/>
    <w:rsid w:val="00204ED5"/>
    <w:rsid w:val="00207BD7"/>
    <w:rsid w:val="002214E6"/>
    <w:rsid w:val="002241EE"/>
    <w:rsid w:val="00227C95"/>
    <w:rsid w:val="002441D7"/>
    <w:rsid w:val="002473A3"/>
    <w:rsid w:val="002507E2"/>
    <w:rsid w:val="0026225C"/>
    <w:rsid w:val="00262EA4"/>
    <w:rsid w:val="002709CE"/>
    <w:rsid w:val="002721DE"/>
    <w:rsid w:val="00274CE9"/>
    <w:rsid w:val="0027570B"/>
    <w:rsid w:val="002772F8"/>
    <w:rsid w:val="00282ECB"/>
    <w:rsid w:val="00290642"/>
    <w:rsid w:val="00291B48"/>
    <w:rsid w:val="00295F3C"/>
    <w:rsid w:val="00297A6C"/>
    <w:rsid w:val="002A10B8"/>
    <w:rsid w:val="002A6656"/>
    <w:rsid w:val="002B2EDC"/>
    <w:rsid w:val="002C124E"/>
    <w:rsid w:val="002C176B"/>
    <w:rsid w:val="002C3B60"/>
    <w:rsid w:val="002D0FDD"/>
    <w:rsid w:val="002D244E"/>
    <w:rsid w:val="002E26D0"/>
    <w:rsid w:val="002F6592"/>
    <w:rsid w:val="00301A1D"/>
    <w:rsid w:val="003032CC"/>
    <w:rsid w:val="003043F8"/>
    <w:rsid w:val="0031172B"/>
    <w:rsid w:val="003226C0"/>
    <w:rsid w:val="00327251"/>
    <w:rsid w:val="00340FD3"/>
    <w:rsid w:val="003412B1"/>
    <w:rsid w:val="00344A82"/>
    <w:rsid w:val="00346701"/>
    <w:rsid w:val="0035489D"/>
    <w:rsid w:val="0035687F"/>
    <w:rsid w:val="00364DB5"/>
    <w:rsid w:val="003653C8"/>
    <w:rsid w:val="00372181"/>
    <w:rsid w:val="00385516"/>
    <w:rsid w:val="003875BC"/>
    <w:rsid w:val="0038764F"/>
    <w:rsid w:val="003A6F19"/>
    <w:rsid w:val="003B4D7C"/>
    <w:rsid w:val="003C616B"/>
    <w:rsid w:val="003D1180"/>
    <w:rsid w:val="003D5AC0"/>
    <w:rsid w:val="003D6B3E"/>
    <w:rsid w:val="003F0A9B"/>
    <w:rsid w:val="003F4F0D"/>
    <w:rsid w:val="004008B5"/>
    <w:rsid w:val="00401EEE"/>
    <w:rsid w:val="0040515E"/>
    <w:rsid w:val="00406E18"/>
    <w:rsid w:val="00421F0E"/>
    <w:rsid w:val="004249B7"/>
    <w:rsid w:val="00425BAA"/>
    <w:rsid w:val="00426C2D"/>
    <w:rsid w:val="0042716F"/>
    <w:rsid w:val="004279EE"/>
    <w:rsid w:val="004460C7"/>
    <w:rsid w:val="00453F83"/>
    <w:rsid w:val="004559DE"/>
    <w:rsid w:val="00456487"/>
    <w:rsid w:val="00460EA4"/>
    <w:rsid w:val="004760A3"/>
    <w:rsid w:val="0048319B"/>
    <w:rsid w:val="004A1879"/>
    <w:rsid w:val="004A1C22"/>
    <w:rsid w:val="004A6E57"/>
    <w:rsid w:val="004B6559"/>
    <w:rsid w:val="004B73C6"/>
    <w:rsid w:val="004C5758"/>
    <w:rsid w:val="004D0552"/>
    <w:rsid w:val="004D724F"/>
    <w:rsid w:val="004E2787"/>
    <w:rsid w:val="0050295F"/>
    <w:rsid w:val="00506960"/>
    <w:rsid w:val="00507E45"/>
    <w:rsid w:val="00514943"/>
    <w:rsid w:val="0051499C"/>
    <w:rsid w:val="005205ED"/>
    <w:rsid w:val="00525464"/>
    <w:rsid w:val="0053366F"/>
    <w:rsid w:val="00543439"/>
    <w:rsid w:val="00544B9A"/>
    <w:rsid w:val="00577F25"/>
    <w:rsid w:val="00582E71"/>
    <w:rsid w:val="00582FCD"/>
    <w:rsid w:val="005A2D5D"/>
    <w:rsid w:val="005A737F"/>
    <w:rsid w:val="005A7A84"/>
    <w:rsid w:val="005C1B24"/>
    <w:rsid w:val="005C3B17"/>
    <w:rsid w:val="005D36CF"/>
    <w:rsid w:val="005D46AB"/>
    <w:rsid w:val="005E1E09"/>
    <w:rsid w:val="005E4C5E"/>
    <w:rsid w:val="005E4C91"/>
    <w:rsid w:val="005E71FC"/>
    <w:rsid w:val="006175C5"/>
    <w:rsid w:val="00621A57"/>
    <w:rsid w:val="00637A09"/>
    <w:rsid w:val="00640A99"/>
    <w:rsid w:val="00645077"/>
    <w:rsid w:val="006534C4"/>
    <w:rsid w:val="00654A45"/>
    <w:rsid w:val="0066211B"/>
    <w:rsid w:val="00662186"/>
    <w:rsid w:val="00663BF4"/>
    <w:rsid w:val="00682F77"/>
    <w:rsid w:val="006838C6"/>
    <w:rsid w:val="00687BF5"/>
    <w:rsid w:val="0069016F"/>
    <w:rsid w:val="00693B07"/>
    <w:rsid w:val="006956D7"/>
    <w:rsid w:val="00697E8E"/>
    <w:rsid w:val="006A1ADB"/>
    <w:rsid w:val="006A7CE8"/>
    <w:rsid w:val="006C4D7E"/>
    <w:rsid w:val="006E2E93"/>
    <w:rsid w:val="006F38E8"/>
    <w:rsid w:val="006F4BD3"/>
    <w:rsid w:val="006F50F4"/>
    <w:rsid w:val="006F6E39"/>
    <w:rsid w:val="00702C44"/>
    <w:rsid w:val="007258EC"/>
    <w:rsid w:val="007329E0"/>
    <w:rsid w:val="0073607C"/>
    <w:rsid w:val="00747094"/>
    <w:rsid w:val="007563F7"/>
    <w:rsid w:val="00756B06"/>
    <w:rsid w:val="00762988"/>
    <w:rsid w:val="00766FDE"/>
    <w:rsid w:val="007908E5"/>
    <w:rsid w:val="00792C3F"/>
    <w:rsid w:val="007A3536"/>
    <w:rsid w:val="007A7D34"/>
    <w:rsid w:val="007B493E"/>
    <w:rsid w:val="007C7E97"/>
    <w:rsid w:val="007D7538"/>
    <w:rsid w:val="007D7C77"/>
    <w:rsid w:val="007E1D0F"/>
    <w:rsid w:val="007E26E8"/>
    <w:rsid w:val="007F2F56"/>
    <w:rsid w:val="007F2F8E"/>
    <w:rsid w:val="008007F4"/>
    <w:rsid w:val="0081371A"/>
    <w:rsid w:val="00816B7C"/>
    <w:rsid w:val="008278C3"/>
    <w:rsid w:val="00843FA4"/>
    <w:rsid w:val="00854917"/>
    <w:rsid w:val="00855D7F"/>
    <w:rsid w:val="00860402"/>
    <w:rsid w:val="00862F24"/>
    <w:rsid w:val="00872615"/>
    <w:rsid w:val="00876119"/>
    <w:rsid w:val="0089203C"/>
    <w:rsid w:val="008A5C86"/>
    <w:rsid w:val="008B526E"/>
    <w:rsid w:val="008B5AC2"/>
    <w:rsid w:val="008B6D7A"/>
    <w:rsid w:val="008C1E32"/>
    <w:rsid w:val="008C2A45"/>
    <w:rsid w:val="008C5864"/>
    <w:rsid w:val="008D0781"/>
    <w:rsid w:val="008E3BA3"/>
    <w:rsid w:val="008F74BF"/>
    <w:rsid w:val="009000DB"/>
    <w:rsid w:val="0090503B"/>
    <w:rsid w:val="009161DA"/>
    <w:rsid w:val="00920287"/>
    <w:rsid w:val="0092038E"/>
    <w:rsid w:val="009258C4"/>
    <w:rsid w:val="009265DC"/>
    <w:rsid w:val="00932F87"/>
    <w:rsid w:val="009402F4"/>
    <w:rsid w:val="009410E2"/>
    <w:rsid w:val="00957A47"/>
    <w:rsid w:val="009615ED"/>
    <w:rsid w:val="00970695"/>
    <w:rsid w:val="00973775"/>
    <w:rsid w:val="00986F9A"/>
    <w:rsid w:val="009875F7"/>
    <w:rsid w:val="00992CB7"/>
    <w:rsid w:val="009A17D2"/>
    <w:rsid w:val="009B01A6"/>
    <w:rsid w:val="009B03F9"/>
    <w:rsid w:val="009B6E49"/>
    <w:rsid w:val="009C1ABB"/>
    <w:rsid w:val="009C1AD0"/>
    <w:rsid w:val="009C3456"/>
    <w:rsid w:val="009C4669"/>
    <w:rsid w:val="009E01DC"/>
    <w:rsid w:val="009F3C80"/>
    <w:rsid w:val="00A06B4D"/>
    <w:rsid w:val="00A10F54"/>
    <w:rsid w:val="00A131B3"/>
    <w:rsid w:val="00A14088"/>
    <w:rsid w:val="00A170B8"/>
    <w:rsid w:val="00A31EE6"/>
    <w:rsid w:val="00A377BC"/>
    <w:rsid w:val="00A55F73"/>
    <w:rsid w:val="00A6594C"/>
    <w:rsid w:val="00A8112B"/>
    <w:rsid w:val="00A83F2C"/>
    <w:rsid w:val="00A95927"/>
    <w:rsid w:val="00A97461"/>
    <w:rsid w:val="00AA5BCB"/>
    <w:rsid w:val="00AB745B"/>
    <w:rsid w:val="00AC2011"/>
    <w:rsid w:val="00AC459E"/>
    <w:rsid w:val="00AC7960"/>
    <w:rsid w:val="00AE47A7"/>
    <w:rsid w:val="00AE755C"/>
    <w:rsid w:val="00B00855"/>
    <w:rsid w:val="00B03DC0"/>
    <w:rsid w:val="00B11C8E"/>
    <w:rsid w:val="00B15834"/>
    <w:rsid w:val="00B16EF4"/>
    <w:rsid w:val="00B22D45"/>
    <w:rsid w:val="00B33FC0"/>
    <w:rsid w:val="00B40F3B"/>
    <w:rsid w:val="00B41D69"/>
    <w:rsid w:val="00B50522"/>
    <w:rsid w:val="00B515B2"/>
    <w:rsid w:val="00B52233"/>
    <w:rsid w:val="00B54C84"/>
    <w:rsid w:val="00B71BD2"/>
    <w:rsid w:val="00B72D14"/>
    <w:rsid w:val="00B92A91"/>
    <w:rsid w:val="00BB199E"/>
    <w:rsid w:val="00BB59B0"/>
    <w:rsid w:val="00BC282E"/>
    <w:rsid w:val="00BE4FAC"/>
    <w:rsid w:val="00BF0584"/>
    <w:rsid w:val="00BF2276"/>
    <w:rsid w:val="00C04047"/>
    <w:rsid w:val="00C147A3"/>
    <w:rsid w:val="00C242F4"/>
    <w:rsid w:val="00C24F90"/>
    <w:rsid w:val="00C44C40"/>
    <w:rsid w:val="00C477D2"/>
    <w:rsid w:val="00C5339B"/>
    <w:rsid w:val="00C5412E"/>
    <w:rsid w:val="00C62F05"/>
    <w:rsid w:val="00C7206C"/>
    <w:rsid w:val="00C746E9"/>
    <w:rsid w:val="00C7473D"/>
    <w:rsid w:val="00C76972"/>
    <w:rsid w:val="00C772F1"/>
    <w:rsid w:val="00C979D3"/>
    <w:rsid w:val="00C97AAD"/>
    <w:rsid w:val="00CA4843"/>
    <w:rsid w:val="00CB49A3"/>
    <w:rsid w:val="00CB5950"/>
    <w:rsid w:val="00CB59A4"/>
    <w:rsid w:val="00CC3B03"/>
    <w:rsid w:val="00CD00DE"/>
    <w:rsid w:val="00CD5879"/>
    <w:rsid w:val="00D000B8"/>
    <w:rsid w:val="00D07967"/>
    <w:rsid w:val="00D07A51"/>
    <w:rsid w:val="00D14F81"/>
    <w:rsid w:val="00D23D27"/>
    <w:rsid w:val="00D2539F"/>
    <w:rsid w:val="00D32345"/>
    <w:rsid w:val="00D37830"/>
    <w:rsid w:val="00D42633"/>
    <w:rsid w:val="00D54B3C"/>
    <w:rsid w:val="00D560E7"/>
    <w:rsid w:val="00D64518"/>
    <w:rsid w:val="00D6543D"/>
    <w:rsid w:val="00D77BA8"/>
    <w:rsid w:val="00D8302B"/>
    <w:rsid w:val="00DA0B2F"/>
    <w:rsid w:val="00DA4810"/>
    <w:rsid w:val="00DA48C8"/>
    <w:rsid w:val="00DA6975"/>
    <w:rsid w:val="00DA7E3C"/>
    <w:rsid w:val="00DC51DB"/>
    <w:rsid w:val="00DD0BE8"/>
    <w:rsid w:val="00DD14A9"/>
    <w:rsid w:val="00DF0E4B"/>
    <w:rsid w:val="00DF114D"/>
    <w:rsid w:val="00DF61D8"/>
    <w:rsid w:val="00DF6D4E"/>
    <w:rsid w:val="00DF7EC9"/>
    <w:rsid w:val="00E01AD6"/>
    <w:rsid w:val="00E11505"/>
    <w:rsid w:val="00E23362"/>
    <w:rsid w:val="00E23B4F"/>
    <w:rsid w:val="00E355E9"/>
    <w:rsid w:val="00E367CB"/>
    <w:rsid w:val="00E41E70"/>
    <w:rsid w:val="00E41EFB"/>
    <w:rsid w:val="00E44420"/>
    <w:rsid w:val="00E45057"/>
    <w:rsid w:val="00E565C5"/>
    <w:rsid w:val="00E64FA0"/>
    <w:rsid w:val="00E65D3C"/>
    <w:rsid w:val="00E85337"/>
    <w:rsid w:val="00E9567F"/>
    <w:rsid w:val="00EA4CFE"/>
    <w:rsid w:val="00EA5D9B"/>
    <w:rsid w:val="00EA6A45"/>
    <w:rsid w:val="00EB6C79"/>
    <w:rsid w:val="00EC1450"/>
    <w:rsid w:val="00ED050E"/>
    <w:rsid w:val="00ED1C31"/>
    <w:rsid w:val="00ED5335"/>
    <w:rsid w:val="00ED5D3B"/>
    <w:rsid w:val="00EE01A0"/>
    <w:rsid w:val="00F116CA"/>
    <w:rsid w:val="00F140EF"/>
    <w:rsid w:val="00F20412"/>
    <w:rsid w:val="00F3368F"/>
    <w:rsid w:val="00F3586E"/>
    <w:rsid w:val="00F36C97"/>
    <w:rsid w:val="00F43F04"/>
    <w:rsid w:val="00F479D8"/>
    <w:rsid w:val="00F62EF8"/>
    <w:rsid w:val="00F62FEA"/>
    <w:rsid w:val="00F7473E"/>
    <w:rsid w:val="00F830BC"/>
    <w:rsid w:val="00F84C7D"/>
    <w:rsid w:val="00F85E4F"/>
    <w:rsid w:val="00F964BA"/>
    <w:rsid w:val="00FA49A6"/>
    <w:rsid w:val="00FB1582"/>
    <w:rsid w:val="00FB6550"/>
    <w:rsid w:val="0184A771"/>
    <w:rsid w:val="07E573EE"/>
    <w:rsid w:val="08B2A7A5"/>
    <w:rsid w:val="12AED273"/>
    <w:rsid w:val="173982D6"/>
    <w:rsid w:val="187B48DE"/>
    <w:rsid w:val="1F17774F"/>
    <w:rsid w:val="23708E68"/>
    <w:rsid w:val="2612192E"/>
    <w:rsid w:val="2814D6FA"/>
    <w:rsid w:val="2CCE9B40"/>
    <w:rsid w:val="3B847BE6"/>
    <w:rsid w:val="4471A141"/>
    <w:rsid w:val="4798DC68"/>
    <w:rsid w:val="4A9E6128"/>
    <w:rsid w:val="4DD623FF"/>
    <w:rsid w:val="513D7B6F"/>
    <w:rsid w:val="516EF8EF"/>
    <w:rsid w:val="61003C3C"/>
    <w:rsid w:val="6225059A"/>
    <w:rsid w:val="66DA8A5C"/>
    <w:rsid w:val="6845FF34"/>
    <w:rsid w:val="73183397"/>
    <w:rsid w:val="799E3D7D"/>
    <w:rsid w:val="7DE5E2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99657"/>
  <w15:chartTrackingRefBased/>
  <w15:docId w15:val="{DF0B0B25-7B11-4997-92E8-CAD25AFE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5337"/>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rsid w:val="009B01A6"/>
    <w:pPr>
      <w:tabs>
        <w:tab w:val="center" w:pos="4536"/>
        <w:tab w:val="right" w:pos="9072"/>
      </w:tabs>
    </w:pPr>
  </w:style>
  <w:style w:type="character" w:customStyle="1" w:styleId="SidhuvudChar">
    <w:name w:val="Sidhuvud Char"/>
    <w:basedOn w:val="Standardstycketeckensnitt"/>
    <w:link w:val="Sidhuvud"/>
    <w:uiPriority w:val="99"/>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Liststycke">
    <w:name w:val="List Paragraph"/>
    <w:basedOn w:val="Normal"/>
    <w:uiPriority w:val="34"/>
    <w:semiHidden/>
    <w:qFormat/>
    <w:rsid w:val="00ED5335"/>
    <w:pPr>
      <w:ind w:left="720"/>
      <w:contextualSpacing/>
    </w:pPr>
  </w:style>
  <w:style w:type="character" w:styleId="Olstomnmnande">
    <w:name w:val="Unresolved Mention"/>
    <w:basedOn w:val="Standardstycketeckensnitt"/>
    <w:uiPriority w:val="99"/>
    <w:semiHidden/>
    <w:unhideWhenUsed/>
    <w:rsid w:val="0031172B"/>
    <w:rPr>
      <w:color w:val="605E5C"/>
      <w:shd w:val="clear" w:color="auto" w:fill="E1DFDD"/>
    </w:rPr>
  </w:style>
  <w:style w:type="character" w:styleId="AnvndHyperlnk">
    <w:name w:val="FollowedHyperlink"/>
    <w:basedOn w:val="Standardstycketeckensnitt"/>
    <w:uiPriority w:val="99"/>
    <w:semiHidden/>
    <w:unhideWhenUsed/>
    <w:rsid w:val="00290642"/>
    <w:rPr>
      <w:color w:val="AEB6D1" w:themeColor="followedHyperlink"/>
      <w:u w:val="single"/>
    </w:rPr>
  </w:style>
  <w:style w:type="character" w:styleId="Kommentarsreferens">
    <w:name w:val="annotation reference"/>
    <w:basedOn w:val="Standardstycketeckensnitt"/>
    <w:uiPriority w:val="99"/>
    <w:semiHidden/>
    <w:unhideWhenUsed/>
    <w:rsid w:val="00645077"/>
    <w:rPr>
      <w:sz w:val="16"/>
      <w:szCs w:val="16"/>
    </w:rPr>
  </w:style>
  <w:style w:type="paragraph" w:styleId="Kommentarer">
    <w:name w:val="annotation text"/>
    <w:basedOn w:val="Normal"/>
    <w:link w:val="KommentarerChar"/>
    <w:uiPriority w:val="99"/>
    <w:semiHidden/>
    <w:unhideWhenUsed/>
    <w:rsid w:val="00645077"/>
    <w:rPr>
      <w:sz w:val="20"/>
      <w:szCs w:val="20"/>
    </w:rPr>
  </w:style>
  <w:style w:type="character" w:customStyle="1" w:styleId="KommentarerChar">
    <w:name w:val="Kommentarer Char"/>
    <w:basedOn w:val="Standardstycketeckensnitt"/>
    <w:link w:val="Kommentarer"/>
    <w:uiPriority w:val="99"/>
    <w:semiHidden/>
    <w:rsid w:val="00645077"/>
    <w:rPr>
      <w:sz w:val="20"/>
      <w:szCs w:val="20"/>
    </w:rPr>
  </w:style>
  <w:style w:type="paragraph" w:styleId="Kommentarsmne">
    <w:name w:val="annotation subject"/>
    <w:basedOn w:val="Kommentarer"/>
    <w:next w:val="Kommentarer"/>
    <w:link w:val="KommentarsmneChar"/>
    <w:uiPriority w:val="99"/>
    <w:semiHidden/>
    <w:unhideWhenUsed/>
    <w:rsid w:val="00645077"/>
    <w:rPr>
      <w:b/>
      <w:bCs/>
    </w:rPr>
  </w:style>
  <w:style w:type="character" w:customStyle="1" w:styleId="KommentarsmneChar">
    <w:name w:val="Kommentarsämne Char"/>
    <w:basedOn w:val="KommentarerChar"/>
    <w:link w:val="Kommentarsmne"/>
    <w:uiPriority w:val="99"/>
    <w:semiHidden/>
    <w:rsid w:val="006450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9186">
      <w:bodyDiv w:val="1"/>
      <w:marLeft w:val="0"/>
      <w:marRight w:val="0"/>
      <w:marTop w:val="0"/>
      <w:marBottom w:val="0"/>
      <w:divBdr>
        <w:top w:val="none" w:sz="0" w:space="0" w:color="auto"/>
        <w:left w:val="none" w:sz="0" w:space="0" w:color="auto"/>
        <w:bottom w:val="none" w:sz="0" w:space="0" w:color="auto"/>
        <w:right w:val="none" w:sz="0" w:space="0" w:color="auto"/>
      </w:divBdr>
    </w:div>
    <w:div w:id="1829862575">
      <w:bodyDiv w:val="1"/>
      <w:marLeft w:val="0"/>
      <w:marRight w:val="0"/>
      <w:marTop w:val="0"/>
      <w:marBottom w:val="0"/>
      <w:divBdr>
        <w:top w:val="none" w:sz="0" w:space="0" w:color="auto"/>
        <w:left w:val="none" w:sz="0" w:space="0" w:color="auto"/>
        <w:bottom w:val="none" w:sz="0" w:space="0" w:color="auto"/>
        <w:right w:val="none" w:sz="0" w:space="0" w:color="auto"/>
      </w:divBdr>
    </w:div>
    <w:div w:id="21421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asidor.energimyndighet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bk@energimyndigheten.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gistrator@energimyndigheten.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myndigheten.se/hbk" TargetMode="External"/><Relationship Id="R67cc5183c8d14d6c"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hbk@energimyndigheten.s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4.skatteverket.se/rattsligvagledning/37087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551A4DC-0500-492E-8E4E-10F074484A9C}"/>
      </w:docPartPr>
      <w:docPartBody>
        <w:p w:rsidR="0087556C" w:rsidRDefault="008755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an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556C"/>
    <w:rsid w:val="003709F1"/>
    <w:rsid w:val="0087556C"/>
    <w:rsid w:val="009A6726"/>
    <w:rsid w:val="00A45F34"/>
    <w:rsid w:val="00A75EC9"/>
    <w:rsid w:val="00EA2FFF"/>
    <w:rsid w:val="00EF719D"/>
    <w:rsid w:val="00F33A26"/>
    <w:rsid w:val="00FC011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5F34"/>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3" ma:contentTypeDescription="Skapa ett nytt dokument." ma:contentTypeScope="" ma:versionID="0bbefba7cf74d46c8a6a2bc5635e1f79">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0656c9444c11e0379c5e57374085bb0c"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7321-F048-4CE1-8CF2-58C8D9B32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E386F-4FF0-4B6B-A30E-A6BD25A4B631}">
  <ds:schemaRefs>
    <ds:schemaRef ds:uri="http://schemas.microsoft.com/sharepoint/v3/contenttype/forms"/>
  </ds:schemaRefs>
</ds:datastoreItem>
</file>

<file path=customXml/itemProps3.xml><?xml version="1.0" encoding="utf-8"?>
<ds:datastoreItem xmlns:ds="http://schemas.openxmlformats.org/officeDocument/2006/customXml" ds:itemID="{0B5E8FD3-AABA-447C-9C76-52355D099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6A103F-2836-46CE-A49A-A76F8BF1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1644</Words>
  <Characters>8716</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 Derewecki</dc:creator>
  <cp:keywords/>
  <dc:description/>
  <cp:lastModifiedBy>Suzanne Durkfelt</cp:lastModifiedBy>
  <cp:revision>4</cp:revision>
  <dcterms:created xsi:type="dcterms:W3CDTF">2020-12-23T13:28:00Z</dcterms:created>
  <dcterms:modified xsi:type="dcterms:W3CDTF">2021-01-11T13:02:00Z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ies>
</file>